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8D7C0" w14:textId="64F2CF39" w:rsidR="00E47D41" w:rsidRPr="009D5F50" w:rsidRDefault="008470D9">
      <w:pPr>
        <w:rPr>
          <w:rFonts w:ascii="Twinkl Cursive Looped Light" w:hAnsi="Twinkl Cursive Looped Light"/>
          <w:b/>
          <w:bCs/>
          <w:u w:val="single"/>
        </w:rPr>
      </w:pPr>
      <w:r w:rsidRPr="009D5F50">
        <w:rPr>
          <w:rFonts w:ascii="Twinkl Cursive Looped Light" w:hAnsi="Twinkl Cursive Looped Light" w:cs="Arial"/>
          <w:b/>
          <w:bCs/>
          <w:u w:val="single"/>
        </w:rPr>
        <w:t>Year 3</w:t>
      </w:r>
    </w:p>
    <w:tbl>
      <w:tblPr>
        <w:tblStyle w:val="TableGrid"/>
        <w:tblW w:w="14849" w:type="dxa"/>
        <w:tblLook w:val="04A0" w:firstRow="1" w:lastRow="0" w:firstColumn="1" w:lastColumn="0" w:noHBand="0" w:noVBand="1"/>
      </w:tblPr>
      <w:tblGrid>
        <w:gridCol w:w="1462"/>
        <w:gridCol w:w="2203"/>
        <w:gridCol w:w="1797"/>
        <w:gridCol w:w="1458"/>
        <w:gridCol w:w="1616"/>
        <w:gridCol w:w="1696"/>
        <w:gridCol w:w="1736"/>
        <w:gridCol w:w="2881"/>
      </w:tblGrid>
      <w:tr w:rsidR="008470D9" w:rsidRPr="009D5F50" w14:paraId="23AE8F81" w14:textId="77777777" w:rsidTr="009D5F50">
        <w:tc>
          <w:tcPr>
            <w:tcW w:w="1462" w:type="dxa"/>
          </w:tcPr>
          <w:p w14:paraId="6FDEA79D" w14:textId="492E9F4D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2203" w:type="dxa"/>
          </w:tcPr>
          <w:p w14:paraId="4BD11CCF" w14:textId="5BCD1378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1 </w:t>
            </w:r>
          </w:p>
        </w:tc>
        <w:tc>
          <w:tcPr>
            <w:tcW w:w="1797" w:type="dxa"/>
          </w:tcPr>
          <w:p w14:paraId="304B04E5" w14:textId="6570D289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>Poetry Week</w:t>
            </w:r>
          </w:p>
        </w:tc>
        <w:tc>
          <w:tcPr>
            <w:tcW w:w="1458" w:type="dxa"/>
          </w:tcPr>
          <w:p w14:paraId="49079AE9" w14:textId="3449B9D9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2 </w:t>
            </w:r>
          </w:p>
        </w:tc>
        <w:tc>
          <w:tcPr>
            <w:tcW w:w="1616" w:type="dxa"/>
          </w:tcPr>
          <w:p w14:paraId="43CEAEB1" w14:textId="0B6B78C6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1 </w:t>
            </w:r>
          </w:p>
        </w:tc>
        <w:tc>
          <w:tcPr>
            <w:tcW w:w="1696" w:type="dxa"/>
          </w:tcPr>
          <w:p w14:paraId="6B10922B" w14:textId="35050D96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2 </w:t>
            </w:r>
          </w:p>
        </w:tc>
        <w:tc>
          <w:tcPr>
            <w:tcW w:w="1736" w:type="dxa"/>
          </w:tcPr>
          <w:p w14:paraId="75C45B9A" w14:textId="1DE6FC2D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1 </w:t>
            </w:r>
          </w:p>
        </w:tc>
        <w:tc>
          <w:tcPr>
            <w:tcW w:w="2881" w:type="dxa"/>
          </w:tcPr>
          <w:p w14:paraId="08FB1703" w14:textId="4165052B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2 </w:t>
            </w:r>
          </w:p>
        </w:tc>
      </w:tr>
      <w:tr w:rsidR="008470D9" w:rsidRPr="009D5F50" w14:paraId="6E52B424" w14:textId="77777777" w:rsidTr="009D5F50">
        <w:tc>
          <w:tcPr>
            <w:tcW w:w="1462" w:type="dxa"/>
          </w:tcPr>
          <w:p w14:paraId="59C45138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Pathways to write text</w:t>
            </w:r>
          </w:p>
        </w:tc>
        <w:tc>
          <w:tcPr>
            <w:tcW w:w="2203" w:type="dxa"/>
          </w:tcPr>
          <w:p w14:paraId="20ED551B" w14:textId="77777777" w:rsidR="008470D9" w:rsidRPr="009D5F50" w:rsidRDefault="002C0A95" w:rsidP="002C0A95">
            <w:pPr>
              <w:pStyle w:val="Default"/>
              <w:rPr>
                <w:rFonts w:ascii="Twinkl Cursive Looped Light" w:hAnsi="Twinkl Cursive Looped Light" w:cs="Arial"/>
                <w:color w:val="006F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06FC0"/>
                <w:sz w:val="22"/>
                <w:szCs w:val="22"/>
              </w:rPr>
              <w:t xml:space="preserve">Seal Surfer by Michael Foreman </w:t>
            </w:r>
          </w:p>
          <w:p w14:paraId="77316ABA" w14:textId="024E133C" w:rsidR="002C0A95" w:rsidRPr="009D5F50" w:rsidRDefault="002C0A95" w:rsidP="002C0A95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08448E16" wp14:editId="2BFCF56C">
                  <wp:extent cx="1262217" cy="870495"/>
                  <wp:effectExtent l="0" t="0" r="0" b="6350"/>
                  <wp:docPr id="1537799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79991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45" cy="880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</w:tcPr>
          <w:p w14:paraId="61D741EA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FFC00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FFC000"/>
                <w:sz w:val="22"/>
                <w:szCs w:val="22"/>
              </w:rPr>
              <w:t>Dance with Me,</w:t>
            </w:r>
          </w:p>
          <w:p w14:paraId="1A08A4C6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FFC00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FFC000"/>
                <w:sz w:val="22"/>
                <w:szCs w:val="22"/>
              </w:rPr>
              <w:t>Autumn</w:t>
            </w:r>
          </w:p>
          <w:p w14:paraId="7884D111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FFC00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FFC000"/>
                <w:sz w:val="22"/>
                <w:szCs w:val="22"/>
              </w:rPr>
              <w:t>by The Literacy Company</w:t>
            </w:r>
          </w:p>
          <w:p w14:paraId="3DD86C57" w14:textId="49787F2C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noProof/>
                <w:color w:val="FFC000"/>
                <w:sz w:val="22"/>
                <w:szCs w:val="22"/>
              </w:rPr>
              <w:drawing>
                <wp:inline distT="0" distB="0" distL="0" distR="0" wp14:anchorId="2EB39D5E" wp14:editId="78B93C93">
                  <wp:extent cx="1004549" cy="348067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525" cy="358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8" w:type="dxa"/>
          </w:tcPr>
          <w:p w14:paraId="32C1085E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Winter’s Child by Angela McAllister </w:t>
            </w:r>
          </w:p>
          <w:p w14:paraId="326AD1EB" w14:textId="12ED636F" w:rsidR="008470D9" w:rsidRPr="009D5F50" w:rsidRDefault="008470D9" w:rsidP="008470D9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380C5D0F" wp14:editId="25E9F4C0">
                  <wp:extent cx="789140" cy="1037532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553" cy="1042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6" w:type="dxa"/>
          </w:tcPr>
          <w:p w14:paraId="4704010F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Stone Age Boy by Satoshi Kitamura </w:t>
            </w:r>
          </w:p>
          <w:p w14:paraId="2162BB1F" w14:textId="22878363" w:rsidR="008470D9" w:rsidRPr="009D5F50" w:rsidRDefault="008470D9" w:rsidP="008470D9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43C8266F" wp14:editId="0D89B09A">
                  <wp:extent cx="889348" cy="107212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83" cy="107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6" w:type="dxa"/>
          </w:tcPr>
          <w:p w14:paraId="63B14A6F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Big Blue Whale by Nicola Davies </w:t>
            </w:r>
          </w:p>
          <w:p w14:paraId="23816AAE" w14:textId="7AA91DE1" w:rsidR="008470D9" w:rsidRPr="009D5F50" w:rsidRDefault="008470D9" w:rsidP="008470D9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44EC42BD" wp14:editId="69CFD198">
                  <wp:extent cx="939452" cy="1123759"/>
                  <wp:effectExtent l="0" t="0" r="63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717" cy="112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</w:tcPr>
          <w:p w14:paraId="36E64D55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Journey by Aaron Becker </w:t>
            </w:r>
          </w:p>
          <w:p w14:paraId="3C319197" w14:textId="365F17B6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791D5F88" wp14:editId="22D366D8">
                  <wp:extent cx="961646" cy="850839"/>
                  <wp:effectExtent l="0" t="0" r="3810" b="63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042" cy="854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1" w:type="dxa"/>
          </w:tcPr>
          <w:p w14:paraId="54AB3448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proofErr w:type="spellStart"/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Zeraffa</w:t>
            </w:r>
            <w:proofErr w:type="spellEnd"/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 Giraffa </w:t>
            </w:r>
          </w:p>
          <w:p w14:paraId="4701939C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by Dianne Hofmeyr </w:t>
            </w:r>
          </w:p>
          <w:p w14:paraId="22889F44" w14:textId="095EB88A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11DA2E73" wp14:editId="1CA6BF34">
                  <wp:extent cx="895569" cy="1020949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96" cy="1026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F50" w:rsidRPr="009D5F50" w14:paraId="4FAD8511" w14:textId="77777777" w:rsidTr="009D5F50">
        <w:tc>
          <w:tcPr>
            <w:tcW w:w="1462" w:type="dxa"/>
          </w:tcPr>
          <w:p w14:paraId="3651A3EB" w14:textId="07EC4413" w:rsidR="009D5F50" w:rsidRPr="009D5F50" w:rsidRDefault="009D5F50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Writing Outcome</w:t>
            </w:r>
          </w:p>
        </w:tc>
        <w:tc>
          <w:tcPr>
            <w:tcW w:w="2203" w:type="dxa"/>
          </w:tcPr>
          <w:p w14:paraId="750A48F5" w14:textId="46AC3B7A" w:rsidR="009D5F50" w:rsidRPr="005122EE" w:rsidRDefault="005122EE" w:rsidP="005122EE">
            <w:pPr>
              <w:pStyle w:val="Default"/>
              <w:jc w:val="center"/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</w:pPr>
            <w:r w:rsidRPr="005122EE"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  <w:t>Recount - letters</w:t>
            </w:r>
          </w:p>
        </w:tc>
        <w:tc>
          <w:tcPr>
            <w:tcW w:w="1797" w:type="dxa"/>
          </w:tcPr>
          <w:p w14:paraId="269DCFFF" w14:textId="225C0C4A" w:rsidR="009D5F50" w:rsidRPr="005122EE" w:rsidRDefault="005122EE" w:rsidP="005122EE">
            <w:pPr>
              <w:pStyle w:val="Default"/>
              <w:jc w:val="center"/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</w:pPr>
            <w:r w:rsidRPr="005122EE"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  <w:t xml:space="preserve">Poetry </w:t>
            </w:r>
            <w:r w:rsidR="00472CD8"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  <w:t xml:space="preserve">– narrative poetry </w:t>
            </w:r>
          </w:p>
        </w:tc>
        <w:tc>
          <w:tcPr>
            <w:tcW w:w="1458" w:type="dxa"/>
          </w:tcPr>
          <w:p w14:paraId="0F41402F" w14:textId="34CAEE0B" w:rsidR="009D5F50" w:rsidRPr="009D5F50" w:rsidRDefault="00BC7024" w:rsidP="00BC7024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Fiction – story writing</w:t>
            </w:r>
          </w:p>
        </w:tc>
        <w:tc>
          <w:tcPr>
            <w:tcW w:w="1616" w:type="dxa"/>
          </w:tcPr>
          <w:p w14:paraId="5547F6AE" w14:textId="22F40474" w:rsidR="009D5F50" w:rsidRPr="009D5F50" w:rsidRDefault="00BC7024" w:rsidP="00BC7024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Historical fiction</w:t>
            </w:r>
          </w:p>
        </w:tc>
        <w:tc>
          <w:tcPr>
            <w:tcW w:w="1696" w:type="dxa"/>
          </w:tcPr>
          <w:p w14:paraId="44CF6679" w14:textId="1C02BB32" w:rsidR="009D5F50" w:rsidRPr="009D5F50" w:rsidRDefault="00BC7024" w:rsidP="00BC7024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Non-Chronological Report - Information text</w:t>
            </w:r>
          </w:p>
        </w:tc>
        <w:tc>
          <w:tcPr>
            <w:tcW w:w="1736" w:type="dxa"/>
          </w:tcPr>
          <w:p w14:paraId="639B140F" w14:textId="46B85BF2" w:rsidR="009D5F50" w:rsidRPr="009D5F50" w:rsidRDefault="00733088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Fiction</w:t>
            </w:r>
          </w:p>
        </w:tc>
        <w:tc>
          <w:tcPr>
            <w:tcW w:w="2881" w:type="dxa"/>
          </w:tcPr>
          <w:p w14:paraId="4F5D7710" w14:textId="4C212EB6" w:rsidR="009D5F50" w:rsidRPr="009D5F50" w:rsidRDefault="00733088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Persuasion</w:t>
            </w:r>
          </w:p>
        </w:tc>
      </w:tr>
      <w:tr w:rsidR="008470D9" w:rsidRPr="009D5F50" w14:paraId="79554D1A" w14:textId="77777777" w:rsidTr="009D5F50">
        <w:tc>
          <w:tcPr>
            <w:tcW w:w="1462" w:type="dxa"/>
          </w:tcPr>
          <w:p w14:paraId="210E5527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Pathways to write extension text (optional)</w:t>
            </w:r>
          </w:p>
        </w:tc>
        <w:tc>
          <w:tcPr>
            <w:tcW w:w="2203" w:type="dxa"/>
          </w:tcPr>
          <w:p w14:paraId="3122A2DE" w14:textId="1EC51609" w:rsidR="002C0A95" w:rsidRPr="009D5F50" w:rsidRDefault="002C0A95" w:rsidP="002C0A95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The Magpie Pie Song </w:t>
            </w:r>
            <w:r w:rsidRPr="009D5F50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Laurence Anholt </w:t>
            </w:r>
          </w:p>
          <w:p w14:paraId="3DE58286" w14:textId="18CEF3FF" w:rsidR="008470D9" w:rsidRPr="009D5F50" w:rsidRDefault="002C0A95" w:rsidP="002C0A95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The Dancing Bear </w:t>
            </w:r>
            <w:r w:rsidRPr="009D5F50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by Michael Morpurgo (class novel to link)</w:t>
            </w:r>
          </w:p>
        </w:tc>
        <w:tc>
          <w:tcPr>
            <w:tcW w:w="1797" w:type="dxa"/>
          </w:tcPr>
          <w:p w14:paraId="28CD21DA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</w:p>
        </w:tc>
        <w:tc>
          <w:tcPr>
            <w:tcW w:w="1458" w:type="dxa"/>
          </w:tcPr>
          <w:p w14:paraId="6098737F" w14:textId="65497766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</w:p>
        </w:tc>
        <w:tc>
          <w:tcPr>
            <w:tcW w:w="1616" w:type="dxa"/>
          </w:tcPr>
          <w:p w14:paraId="5B26383E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Firefall the school for dragons by Sophie Quay-Clark</w:t>
            </w:r>
          </w:p>
          <w:p w14:paraId="5393BE08" w14:textId="33615C50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  <w:t>Snow</w:t>
            </w:r>
            <w:r w:rsidR="00335FB8"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  <w:t xml:space="preserve"> </w:t>
            </w:r>
            <w:r w:rsidRPr="009D5F50"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  <w:t xml:space="preserve">dragon by Vivien French </w:t>
            </w:r>
          </w:p>
        </w:tc>
        <w:tc>
          <w:tcPr>
            <w:tcW w:w="1696" w:type="dxa"/>
          </w:tcPr>
          <w:p w14:paraId="65EE0C26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</w:p>
        </w:tc>
        <w:tc>
          <w:tcPr>
            <w:tcW w:w="1736" w:type="dxa"/>
          </w:tcPr>
          <w:p w14:paraId="78550670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Tilly Mint Tales by Berlie Doherty</w:t>
            </w:r>
          </w:p>
        </w:tc>
        <w:tc>
          <w:tcPr>
            <w:tcW w:w="2881" w:type="dxa"/>
          </w:tcPr>
          <w:p w14:paraId="6A1FFE44" w14:textId="43EA3D62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White giraffe by Lauren St John</w:t>
            </w:r>
          </w:p>
          <w:p w14:paraId="686A61C6" w14:textId="43197D57" w:rsidR="008470D9" w:rsidRPr="009D5F50" w:rsidRDefault="008470D9" w:rsidP="008470D9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The White Fox by Jackie Morris </w:t>
            </w:r>
          </w:p>
          <w:p w14:paraId="5435D86C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A Giraffe Goes to Paris by Mary Tavener Holmes </w:t>
            </w:r>
          </w:p>
          <w:p w14:paraId="30BC8BDD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The Giraffe That Walked to Paris by Nancy Milton </w:t>
            </w:r>
          </w:p>
          <w:p w14:paraId="17AA3F91" w14:textId="0C41BD15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Zarafa by Michael Allin </w:t>
            </w:r>
          </w:p>
        </w:tc>
      </w:tr>
      <w:tr w:rsidR="008470D9" w:rsidRPr="009D5F50" w14:paraId="595144AA" w14:textId="77777777" w:rsidTr="009D5F50">
        <w:tc>
          <w:tcPr>
            <w:tcW w:w="1462" w:type="dxa"/>
          </w:tcPr>
          <w:p w14:paraId="22F9B967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  <w:t>Reading spine text (compulsory)</w:t>
            </w:r>
          </w:p>
        </w:tc>
        <w:tc>
          <w:tcPr>
            <w:tcW w:w="2203" w:type="dxa"/>
          </w:tcPr>
          <w:p w14:paraId="7D14D29C" w14:textId="7B9957EA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>The Sea Book by Charlotte Milner</w:t>
            </w:r>
          </w:p>
          <w:p w14:paraId="44CEA012" w14:textId="45DFBA51" w:rsidR="00963330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</w:p>
          <w:p w14:paraId="1DFA1CB7" w14:textId="784AC91C" w:rsidR="008470D9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>INFORMATION TEXT</w:t>
            </w:r>
          </w:p>
        </w:tc>
        <w:tc>
          <w:tcPr>
            <w:tcW w:w="1797" w:type="dxa"/>
          </w:tcPr>
          <w:p w14:paraId="1F2C64C3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</w:p>
        </w:tc>
        <w:tc>
          <w:tcPr>
            <w:tcW w:w="1458" w:type="dxa"/>
          </w:tcPr>
          <w:p w14:paraId="1E420B48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  <w:t>Ice Palace by Robert Swindells</w:t>
            </w:r>
          </w:p>
          <w:p w14:paraId="05223CDF" w14:textId="1F898E91" w:rsidR="00963330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 xml:space="preserve">ADVENTURE FICTION </w:t>
            </w:r>
          </w:p>
        </w:tc>
        <w:tc>
          <w:tcPr>
            <w:tcW w:w="1616" w:type="dxa"/>
          </w:tcPr>
          <w:p w14:paraId="0D85FB0D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>The Iron Man by Ted Hughes</w:t>
            </w:r>
          </w:p>
          <w:p w14:paraId="67FCD280" w14:textId="1CC4877B" w:rsidR="008470D9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 xml:space="preserve">FANTASY FICTION </w:t>
            </w:r>
          </w:p>
        </w:tc>
        <w:tc>
          <w:tcPr>
            <w:tcW w:w="1696" w:type="dxa"/>
          </w:tcPr>
          <w:p w14:paraId="7B2AF247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  <w:t xml:space="preserve">This morning I met a whale by Michael Morpurgo </w:t>
            </w:r>
          </w:p>
          <w:p w14:paraId="69245BDA" w14:textId="7CEBAD0F" w:rsidR="00963330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  <w:t>ADVENTURE FICTION</w:t>
            </w:r>
          </w:p>
        </w:tc>
        <w:tc>
          <w:tcPr>
            <w:tcW w:w="1736" w:type="dxa"/>
          </w:tcPr>
          <w:p w14:paraId="32E4B4DB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>Illustrated Atlas of Britain and Ireland</w:t>
            </w:r>
          </w:p>
          <w:p w14:paraId="0AFAF64D" w14:textId="616FCA25" w:rsidR="00963330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>ADVENTURE FICTION</w:t>
            </w:r>
          </w:p>
        </w:tc>
        <w:tc>
          <w:tcPr>
            <w:tcW w:w="2881" w:type="dxa"/>
          </w:tcPr>
          <w:p w14:paraId="58C7990D" w14:textId="77777777" w:rsidR="008470D9" w:rsidRPr="009D5F50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>The Egyptian Cinderella by Shirley Climo</w:t>
            </w:r>
          </w:p>
          <w:p w14:paraId="7C476096" w14:textId="52390428" w:rsidR="00963330" w:rsidRPr="009D5F50" w:rsidRDefault="00963330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</w:pPr>
            <w:r w:rsidRPr="009D5F50">
              <w:rPr>
                <w:rFonts w:ascii="Twinkl Cursive Looped Light" w:hAnsi="Twinkl Cursive Looped Light" w:cs="Arial"/>
                <w:bCs/>
                <w:color w:val="09B152"/>
                <w:sz w:val="22"/>
                <w:szCs w:val="22"/>
              </w:rPr>
              <w:t xml:space="preserve">RECOUNT – HISTORICAL/TRADITIONAL TALES </w:t>
            </w:r>
          </w:p>
        </w:tc>
      </w:tr>
    </w:tbl>
    <w:p w14:paraId="31212CAB" w14:textId="77777777" w:rsidR="00EC6F7E" w:rsidRDefault="00EC6F7E">
      <w:pPr>
        <w:rPr>
          <w:rFonts w:ascii="Twinkl Cursive Unlooped" w:hAnsi="Twinkl Cursive Unlooped" w:cs="Arial"/>
          <w:b/>
          <w:bCs/>
          <w:u w:val="single"/>
        </w:rPr>
      </w:pPr>
    </w:p>
    <w:p w14:paraId="1B771131" w14:textId="77777777" w:rsidR="00963330" w:rsidRDefault="00963330">
      <w:pPr>
        <w:rPr>
          <w:rFonts w:ascii="Twinkl Cursive Unlooped" w:hAnsi="Twinkl Cursive Unlooped" w:cs="Arial"/>
          <w:b/>
          <w:bCs/>
          <w:u w:val="single"/>
        </w:rPr>
      </w:pPr>
    </w:p>
    <w:p w14:paraId="12E263C5" w14:textId="77777777" w:rsidR="00963330" w:rsidRDefault="00963330">
      <w:pPr>
        <w:rPr>
          <w:rFonts w:ascii="Twinkl Cursive Unlooped" w:hAnsi="Twinkl Cursive Unlooped" w:cs="Arial"/>
          <w:b/>
          <w:bCs/>
          <w:u w:val="single"/>
        </w:rPr>
      </w:pPr>
    </w:p>
    <w:p w14:paraId="33ACBC56" w14:textId="77777777" w:rsidR="007F54D8" w:rsidRDefault="007F54D8">
      <w:pPr>
        <w:rPr>
          <w:rFonts w:ascii="Twinkl Cursive Unlooped" w:hAnsi="Twinkl Cursive Unlooped" w:cs="Arial"/>
          <w:b/>
          <w:bCs/>
          <w:u w:val="single"/>
        </w:rPr>
      </w:pPr>
    </w:p>
    <w:p w14:paraId="5AB5FE17" w14:textId="41DB3DE5" w:rsidR="00E47D41" w:rsidRPr="00733088" w:rsidRDefault="008470D9">
      <w:pPr>
        <w:rPr>
          <w:rFonts w:ascii="Twinkl Cursive Looped Light" w:hAnsi="Twinkl Cursive Looped Light"/>
          <w:b/>
          <w:bCs/>
          <w:u w:val="single"/>
        </w:rPr>
      </w:pPr>
      <w:r w:rsidRPr="00733088">
        <w:rPr>
          <w:rFonts w:ascii="Twinkl Cursive Looped Light" w:hAnsi="Twinkl Cursive Looped Light" w:cs="Arial"/>
          <w:b/>
          <w:bCs/>
          <w:u w:val="single"/>
        </w:rPr>
        <w:lastRenderedPageBreak/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6"/>
        <w:gridCol w:w="1720"/>
        <w:gridCol w:w="2098"/>
        <w:gridCol w:w="1688"/>
        <w:gridCol w:w="1796"/>
        <w:gridCol w:w="2001"/>
        <w:gridCol w:w="1735"/>
        <w:gridCol w:w="1806"/>
      </w:tblGrid>
      <w:tr w:rsidR="007F54D8" w:rsidRPr="00733088" w14:paraId="648A20B5" w14:textId="77777777" w:rsidTr="00733088">
        <w:tc>
          <w:tcPr>
            <w:tcW w:w="1546" w:type="dxa"/>
          </w:tcPr>
          <w:p w14:paraId="35E64B04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720" w:type="dxa"/>
          </w:tcPr>
          <w:p w14:paraId="5ED8AB52" w14:textId="6438CA58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1 </w:t>
            </w:r>
          </w:p>
        </w:tc>
        <w:tc>
          <w:tcPr>
            <w:tcW w:w="2098" w:type="dxa"/>
          </w:tcPr>
          <w:p w14:paraId="393164F2" w14:textId="71B78E1F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>Poetry Week</w:t>
            </w:r>
          </w:p>
        </w:tc>
        <w:tc>
          <w:tcPr>
            <w:tcW w:w="1688" w:type="dxa"/>
          </w:tcPr>
          <w:p w14:paraId="36FA70EE" w14:textId="29D43AA4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2 </w:t>
            </w:r>
          </w:p>
        </w:tc>
        <w:tc>
          <w:tcPr>
            <w:tcW w:w="1796" w:type="dxa"/>
          </w:tcPr>
          <w:p w14:paraId="40CB2C35" w14:textId="4DDA7753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1 </w:t>
            </w:r>
          </w:p>
        </w:tc>
        <w:tc>
          <w:tcPr>
            <w:tcW w:w="2001" w:type="dxa"/>
          </w:tcPr>
          <w:p w14:paraId="4D6BCD9C" w14:textId="51208B82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2 </w:t>
            </w:r>
          </w:p>
        </w:tc>
        <w:tc>
          <w:tcPr>
            <w:tcW w:w="1735" w:type="dxa"/>
          </w:tcPr>
          <w:p w14:paraId="3BBBCA24" w14:textId="6894EAB1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1 </w:t>
            </w:r>
          </w:p>
        </w:tc>
        <w:tc>
          <w:tcPr>
            <w:tcW w:w="1806" w:type="dxa"/>
          </w:tcPr>
          <w:p w14:paraId="2E469335" w14:textId="33FC7ACB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2 </w:t>
            </w:r>
          </w:p>
        </w:tc>
      </w:tr>
      <w:tr w:rsidR="007F54D8" w:rsidRPr="00733088" w14:paraId="055446C2" w14:textId="77777777" w:rsidTr="00733088">
        <w:tc>
          <w:tcPr>
            <w:tcW w:w="1546" w:type="dxa"/>
          </w:tcPr>
          <w:p w14:paraId="06A87963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Pathways to write text</w:t>
            </w:r>
          </w:p>
        </w:tc>
        <w:tc>
          <w:tcPr>
            <w:tcW w:w="1720" w:type="dxa"/>
          </w:tcPr>
          <w:p w14:paraId="658A7BAF" w14:textId="77777777" w:rsidR="008470D9" w:rsidRPr="00733088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6F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6FC0"/>
                <w:sz w:val="22"/>
                <w:szCs w:val="22"/>
              </w:rPr>
              <w:t xml:space="preserve">Gorilla by Anthony Browne </w:t>
            </w:r>
          </w:p>
          <w:p w14:paraId="6C1951D8" w14:textId="3C759762" w:rsidR="007F54D8" w:rsidRPr="00733088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063D65DE" wp14:editId="6E6735D7">
                  <wp:extent cx="943079" cy="741135"/>
                  <wp:effectExtent l="0" t="0" r="0" b="0"/>
                  <wp:docPr id="138673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7345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946" cy="743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14:paraId="5817723A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  <w:t xml:space="preserve">The Lost </w:t>
            </w:r>
            <w:proofErr w:type="spellStart"/>
            <w:r w:rsidRPr="00733088"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  <w:t>Lost</w:t>
            </w:r>
            <w:proofErr w:type="spellEnd"/>
            <w:r w:rsidRPr="00733088"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  <w:t>- Property Office</w:t>
            </w:r>
          </w:p>
          <w:p w14:paraId="48D757E9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  <w:t>by Roger McGough</w:t>
            </w:r>
          </w:p>
          <w:p w14:paraId="2265AE00" w14:textId="570EBC2E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noProof/>
                <w:color w:val="FFC000"/>
                <w:sz w:val="22"/>
                <w:szCs w:val="22"/>
              </w:rPr>
              <w:drawing>
                <wp:inline distT="0" distB="0" distL="0" distR="0" wp14:anchorId="6B561FAD" wp14:editId="2B94756B">
                  <wp:extent cx="1195525" cy="71731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350" cy="72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</w:tcPr>
          <w:p w14:paraId="31D10A72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Leon and the place between by Graham Baker-Smith </w:t>
            </w:r>
          </w:p>
          <w:p w14:paraId="3B8A8617" w14:textId="07837BFC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5A381B4E" wp14:editId="32FE5D91">
                  <wp:extent cx="914402" cy="1073315"/>
                  <wp:effectExtent l="0" t="0" r="0" b="635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105" cy="1087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14:paraId="4C46EF8E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Escape From Pompeii by Christina Balit </w:t>
            </w:r>
          </w:p>
          <w:p w14:paraId="5860F433" w14:textId="53F38AC7" w:rsidR="008470D9" w:rsidRPr="00733088" w:rsidRDefault="00097D5F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411FC61D" wp14:editId="4CCBEA08">
                  <wp:extent cx="1000823" cy="1012766"/>
                  <wp:effectExtent l="0" t="0" r="2540" b="381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943" cy="1024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1" w:type="dxa"/>
          </w:tcPr>
          <w:p w14:paraId="1A852BA9" w14:textId="45DE2141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When the Giant stirred by Celia Godkin </w:t>
            </w:r>
          </w:p>
          <w:p w14:paraId="75AE871D" w14:textId="04CA4AC3" w:rsidR="00097D5F" w:rsidRPr="00733088" w:rsidRDefault="00097D5F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5FA2BBE2" wp14:editId="44E314A3">
                  <wp:extent cx="1134008" cy="916348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25" cy="923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E8B1CA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735" w:type="dxa"/>
          </w:tcPr>
          <w:p w14:paraId="3AFD2183" w14:textId="238F364B" w:rsidR="00097D5F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Where the Forest Meets the Sea by Jeannie Baker</w:t>
            </w:r>
          </w:p>
          <w:p w14:paraId="32113095" w14:textId="4822AB0B" w:rsidR="008470D9" w:rsidRPr="00733088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noProof/>
                <w:color w:val="0070C0"/>
                <w:sz w:val="22"/>
                <w:szCs w:val="22"/>
              </w:rPr>
              <w:drawing>
                <wp:inline distT="0" distB="0" distL="0" distR="0" wp14:anchorId="64419C9E" wp14:editId="4E91337E">
                  <wp:extent cx="861232" cy="1120968"/>
                  <wp:effectExtent l="0" t="0" r="254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5450" cy="1126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19833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Rainforests in 30 Seconds by Jen Green </w:t>
            </w:r>
          </w:p>
          <w:p w14:paraId="7EB8AEB8" w14:textId="4451379B" w:rsidR="00097D5F" w:rsidRPr="00733088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7ACF0EC5" wp14:editId="45C1A818">
                  <wp:extent cx="776306" cy="982512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759" cy="988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6" w:type="dxa"/>
          </w:tcPr>
          <w:p w14:paraId="0E13D304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Blue John by Berlie Doherty </w:t>
            </w:r>
          </w:p>
          <w:p w14:paraId="2B01096E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  <w:p w14:paraId="2992F1D5" w14:textId="77C771AF" w:rsidR="00097D5F" w:rsidRPr="00733088" w:rsidRDefault="00097D5F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3961395D" wp14:editId="265E8A17">
                  <wp:extent cx="1010056" cy="1327759"/>
                  <wp:effectExtent l="0" t="0" r="0" b="635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194" cy="1343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088" w:rsidRPr="00733088" w14:paraId="58EA6FF7" w14:textId="77777777" w:rsidTr="00733088">
        <w:tc>
          <w:tcPr>
            <w:tcW w:w="1546" w:type="dxa"/>
          </w:tcPr>
          <w:p w14:paraId="77431918" w14:textId="39B4ADD2" w:rsidR="00733088" w:rsidRPr="00733088" w:rsidRDefault="00733088" w:rsidP="008470D9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Writing outcome</w:t>
            </w:r>
          </w:p>
        </w:tc>
        <w:tc>
          <w:tcPr>
            <w:tcW w:w="1720" w:type="dxa"/>
          </w:tcPr>
          <w:p w14:paraId="6426A647" w14:textId="0471E274" w:rsidR="00733088" w:rsidRPr="00472CD8" w:rsidRDefault="00472CD8" w:rsidP="00733088">
            <w:pPr>
              <w:pStyle w:val="Default"/>
              <w:jc w:val="center"/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</w:pPr>
            <w:r w:rsidRPr="00472CD8">
              <w:rPr>
                <w:rFonts w:ascii="Twinkl Cursive Looped Light" w:hAnsi="Twinkl Cursive Looped Light" w:cs="Arial"/>
                <w:color w:val="548DD4" w:themeColor="text2" w:themeTint="99"/>
                <w:sz w:val="22"/>
                <w:szCs w:val="22"/>
              </w:rPr>
              <w:t xml:space="preserve">Fiction – story writing </w:t>
            </w:r>
          </w:p>
        </w:tc>
        <w:tc>
          <w:tcPr>
            <w:tcW w:w="2098" w:type="dxa"/>
          </w:tcPr>
          <w:p w14:paraId="39C5D5AC" w14:textId="51021126" w:rsidR="00733088" w:rsidRPr="00472CD8" w:rsidRDefault="00472CD8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</w:pPr>
            <w:r w:rsidRPr="00472CD8"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  <w:t>Poetry – List poems</w:t>
            </w:r>
          </w:p>
        </w:tc>
        <w:tc>
          <w:tcPr>
            <w:tcW w:w="1688" w:type="dxa"/>
          </w:tcPr>
          <w:p w14:paraId="75A30631" w14:textId="55190905" w:rsidR="00733088" w:rsidRPr="00472CD8" w:rsidRDefault="00A31A71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  <w:t xml:space="preserve">Recount – diary writing </w:t>
            </w:r>
          </w:p>
        </w:tc>
        <w:tc>
          <w:tcPr>
            <w:tcW w:w="1796" w:type="dxa"/>
          </w:tcPr>
          <w:p w14:paraId="0A31766C" w14:textId="5AFF0B26" w:rsidR="00733088" w:rsidRPr="00472CD8" w:rsidRDefault="00A31A71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  <w:t xml:space="preserve">Fiction – Historical Narrative </w:t>
            </w:r>
          </w:p>
        </w:tc>
        <w:tc>
          <w:tcPr>
            <w:tcW w:w="2001" w:type="dxa"/>
          </w:tcPr>
          <w:p w14:paraId="2698C103" w14:textId="70D46136" w:rsidR="00733088" w:rsidRPr="00472CD8" w:rsidRDefault="00A31A71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  <w:t xml:space="preserve">Fiction – Adventure writing </w:t>
            </w:r>
          </w:p>
        </w:tc>
        <w:tc>
          <w:tcPr>
            <w:tcW w:w="1735" w:type="dxa"/>
          </w:tcPr>
          <w:p w14:paraId="4D315745" w14:textId="51986713" w:rsidR="00733088" w:rsidRPr="00472CD8" w:rsidRDefault="0089595F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  <w:t xml:space="preserve">Non-Chronological Report </w:t>
            </w:r>
          </w:p>
        </w:tc>
        <w:tc>
          <w:tcPr>
            <w:tcW w:w="1806" w:type="dxa"/>
          </w:tcPr>
          <w:p w14:paraId="78EDE155" w14:textId="4B9CEB6E" w:rsidR="00733088" w:rsidRPr="00472CD8" w:rsidRDefault="0089595F" w:rsidP="00733088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548DD4" w:themeColor="text2" w:themeTint="99"/>
                <w:sz w:val="22"/>
                <w:szCs w:val="22"/>
              </w:rPr>
              <w:t>Explanation writing – letter</w:t>
            </w:r>
          </w:p>
        </w:tc>
      </w:tr>
      <w:tr w:rsidR="007F54D8" w:rsidRPr="00733088" w14:paraId="173D5B06" w14:textId="77777777" w:rsidTr="00733088">
        <w:tc>
          <w:tcPr>
            <w:tcW w:w="1546" w:type="dxa"/>
          </w:tcPr>
          <w:p w14:paraId="4D6F2992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Pathways to write extension text (optional)</w:t>
            </w:r>
          </w:p>
        </w:tc>
        <w:tc>
          <w:tcPr>
            <w:tcW w:w="1720" w:type="dxa"/>
          </w:tcPr>
          <w:p w14:paraId="6A17E089" w14:textId="0392F733" w:rsidR="007F54D8" w:rsidRPr="00733088" w:rsidRDefault="007F54D8" w:rsidP="007F54D8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Ape </w:t>
            </w:r>
            <w:r w:rsidRPr="00733088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Martin Jenkins and Vicky White </w:t>
            </w:r>
          </w:p>
          <w:p w14:paraId="310DE2E1" w14:textId="77777777" w:rsidR="007F54D8" w:rsidRPr="00733088" w:rsidRDefault="007F54D8" w:rsidP="007F54D8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Gorilla Journal </w:t>
            </w:r>
            <w:r w:rsidRPr="00733088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Carolyn Franklin (class novel to link) </w:t>
            </w:r>
          </w:p>
          <w:p w14:paraId="141F3EF7" w14:textId="7CC595EB" w:rsidR="008470D9" w:rsidRPr="00733088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The One and Only Ivan </w:t>
            </w:r>
            <w:r w:rsidRPr="00733088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by Katherine Applegate</w:t>
            </w:r>
          </w:p>
        </w:tc>
        <w:tc>
          <w:tcPr>
            <w:tcW w:w="2098" w:type="dxa"/>
          </w:tcPr>
          <w:p w14:paraId="0DBF362B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1F0"/>
                <w:sz w:val="22"/>
                <w:szCs w:val="22"/>
              </w:rPr>
            </w:pPr>
          </w:p>
        </w:tc>
        <w:tc>
          <w:tcPr>
            <w:tcW w:w="1688" w:type="dxa"/>
          </w:tcPr>
          <w:p w14:paraId="7B8DB814" w14:textId="7D709DA9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The Big-Top Mysteries: The Case of the Vanishing Granny by Alexander McCall Smith</w:t>
            </w:r>
          </w:p>
        </w:tc>
        <w:tc>
          <w:tcPr>
            <w:tcW w:w="1796" w:type="dxa"/>
          </w:tcPr>
          <w:p w14:paraId="06DBDAC5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</w:p>
        </w:tc>
        <w:tc>
          <w:tcPr>
            <w:tcW w:w="2001" w:type="dxa"/>
          </w:tcPr>
          <w:p w14:paraId="3B6462A7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Journey to the Centre of the Earth Usborne Young Reader</w:t>
            </w:r>
          </w:p>
          <w:p w14:paraId="15296528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Ariki and the Island of Wonders</w:t>
            </w:r>
          </w:p>
          <w:p w14:paraId="701A63C1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</w:p>
        </w:tc>
        <w:tc>
          <w:tcPr>
            <w:tcW w:w="1735" w:type="dxa"/>
          </w:tcPr>
          <w:p w14:paraId="3F71D41B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The boy who biked the world by Alistair Humphreys</w:t>
            </w:r>
          </w:p>
          <w:p w14:paraId="0CE2E65B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Journey to the River Sea by Eva Ibbotson</w:t>
            </w:r>
          </w:p>
        </w:tc>
        <w:tc>
          <w:tcPr>
            <w:tcW w:w="1806" w:type="dxa"/>
          </w:tcPr>
          <w:p w14:paraId="77ABDCAA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Clockwork by Phillip Pullman or alternative Berlie Doherty novel</w:t>
            </w:r>
          </w:p>
        </w:tc>
      </w:tr>
      <w:tr w:rsidR="007F54D8" w:rsidRPr="00733088" w14:paraId="31C6AA97" w14:textId="77777777" w:rsidTr="00733088">
        <w:tc>
          <w:tcPr>
            <w:tcW w:w="1546" w:type="dxa"/>
          </w:tcPr>
          <w:p w14:paraId="65B4B4DB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lastRenderedPageBreak/>
              <w:t>Reading spine text (compulsory)</w:t>
            </w:r>
          </w:p>
        </w:tc>
        <w:tc>
          <w:tcPr>
            <w:tcW w:w="1720" w:type="dxa"/>
          </w:tcPr>
          <w:p w14:paraId="30F5B6F1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A world full of animal stories – 50 folk tales</w:t>
            </w:r>
          </w:p>
          <w:p w14:paraId="5FF0F07E" w14:textId="77777777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  <w:p w14:paraId="608B15B1" w14:textId="39F1CE03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FICTION – TRADITIONAL TALES</w:t>
            </w:r>
          </w:p>
        </w:tc>
        <w:tc>
          <w:tcPr>
            <w:tcW w:w="2098" w:type="dxa"/>
          </w:tcPr>
          <w:p w14:paraId="52CC02DD" w14:textId="085C86B9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</w:p>
        </w:tc>
        <w:tc>
          <w:tcPr>
            <w:tcW w:w="1688" w:type="dxa"/>
          </w:tcPr>
          <w:p w14:paraId="7796B0C6" w14:textId="1934E1C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The </w:t>
            </w:r>
            <w:r w:rsidR="009C7A81"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Train to Impossible Places by P J Bell </w:t>
            </w:r>
          </w:p>
          <w:p w14:paraId="1E0CF855" w14:textId="729FA799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</w:p>
          <w:p w14:paraId="71ED86CD" w14:textId="70F17B19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FANTASY FICTION</w:t>
            </w:r>
          </w:p>
          <w:p w14:paraId="6B08899F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</w:tc>
        <w:tc>
          <w:tcPr>
            <w:tcW w:w="1796" w:type="dxa"/>
          </w:tcPr>
          <w:p w14:paraId="227D6B7B" w14:textId="28E2D004" w:rsidR="008470D9" w:rsidRPr="00733088" w:rsidRDefault="009C7A81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Volcanoes by Maria Gill </w:t>
            </w:r>
          </w:p>
          <w:p w14:paraId="27FD9099" w14:textId="77777777" w:rsidR="009C7A81" w:rsidRPr="00733088" w:rsidRDefault="009C7A81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</w:p>
          <w:p w14:paraId="419495F8" w14:textId="1AFD7F9C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RECOUNT – HISTORICAL </w:t>
            </w:r>
          </w:p>
        </w:tc>
        <w:tc>
          <w:tcPr>
            <w:tcW w:w="2001" w:type="dxa"/>
          </w:tcPr>
          <w:p w14:paraId="7C4A12A6" w14:textId="5C49D322" w:rsidR="008470D9" w:rsidRPr="00733088" w:rsidRDefault="009C7A81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 xml:space="preserve">Ariki &amp; The Island of Wonders by Nicola Davies </w:t>
            </w:r>
          </w:p>
          <w:p w14:paraId="6C10F18B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  <w:p w14:paraId="40BA560D" w14:textId="6F2BE495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INFORMATION TEXT</w:t>
            </w:r>
          </w:p>
        </w:tc>
        <w:tc>
          <w:tcPr>
            <w:tcW w:w="1735" w:type="dxa"/>
          </w:tcPr>
          <w:p w14:paraId="4784125B" w14:textId="382275E1" w:rsidR="008470D9" w:rsidRPr="00733088" w:rsidRDefault="009C7A81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Fantastically </w:t>
            </w:r>
            <w:r w:rsidR="008470D9"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Great women who saved the planet by Kate Pankhurst</w:t>
            </w:r>
          </w:p>
          <w:p w14:paraId="30C0FA89" w14:textId="01ED226A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</w:p>
          <w:p w14:paraId="014E00C6" w14:textId="079F1D28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RECOUNT - BIOGRAPHICAL</w:t>
            </w:r>
          </w:p>
          <w:p w14:paraId="76582C90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</w:tc>
        <w:tc>
          <w:tcPr>
            <w:tcW w:w="1806" w:type="dxa"/>
          </w:tcPr>
          <w:p w14:paraId="2FB28580" w14:textId="32370E33" w:rsidR="008470D9" w:rsidRPr="00733088" w:rsidRDefault="009C7A81" w:rsidP="008470D9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A Myth-Hunter’s Travel Guide </w:t>
            </w:r>
            <w:proofErr w:type="gramStart"/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By</w:t>
            </w:r>
            <w:proofErr w:type="gramEnd"/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 </w:t>
            </w:r>
            <w:proofErr w:type="gramStart"/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The</w:t>
            </w:r>
            <w:proofErr w:type="gramEnd"/>
            <w:r w:rsidRPr="00733088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 Literacy Company </w:t>
            </w:r>
          </w:p>
          <w:p w14:paraId="50F6323D" w14:textId="77777777" w:rsidR="008470D9" w:rsidRPr="00733088" w:rsidRDefault="008470D9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  <w:p w14:paraId="6EB85CA2" w14:textId="37F9C87B" w:rsidR="000439BC" w:rsidRPr="00733088" w:rsidRDefault="000439BC" w:rsidP="008470D9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733088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INFORMATION TEXT</w:t>
            </w:r>
          </w:p>
        </w:tc>
      </w:tr>
    </w:tbl>
    <w:p w14:paraId="71BE04D3" w14:textId="3F08F155" w:rsidR="00E47D41" w:rsidRDefault="00E47D41"/>
    <w:p w14:paraId="551F2212" w14:textId="266ADE5D" w:rsidR="008470D9" w:rsidRDefault="008470D9"/>
    <w:p w14:paraId="6CE156BF" w14:textId="2D6D8D01" w:rsidR="008470D9" w:rsidRDefault="008470D9"/>
    <w:p w14:paraId="5EC72C63" w14:textId="19FEC7AE" w:rsidR="00097D5F" w:rsidRDefault="00097D5F"/>
    <w:p w14:paraId="5E3F1F66" w14:textId="36A466F2" w:rsidR="00097D5F" w:rsidRDefault="00097D5F"/>
    <w:p w14:paraId="5C0E120D" w14:textId="22D76925" w:rsidR="00097D5F" w:rsidRDefault="00097D5F"/>
    <w:p w14:paraId="3CE983E9" w14:textId="657668D2" w:rsidR="00097D5F" w:rsidRDefault="00097D5F"/>
    <w:p w14:paraId="0AA01EB4" w14:textId="3BC68DC6" w:rsidR="00097D5F" w:rsidRDefault="00097D5F"/>
    <w:p w14:paraId="4B39A91D" w14:textId="7E19A29C" w:rsidR="00097D5F" w:rsidRDefault="00097D5F"/>
    <w:p w14:paraId="38803C26" w14:textId="2A9052DA" w:rsidR="00097D5F" w:rsidRDefault="00097D5F"/>
    <w:p w14:paraId="7DC72EE3" w14:textId="5D5EB56C" w:rsidR="00097D5F" w:rsidRDefault="00097D5F"/>
    <w:p w14:paraId="1562CCEC" w14:textId="0A5C47AA" w:rsidR="00097D5F" w:rsidRDefault="00097D5F"/>
    <w:p w14:paraId="1135F4A4" w14:textId="5DF6EDAD" w:rsidR="00097D5F" w:rsidRDefault="00097D5F"/>
    <w:p w14:paraId="6508E53B" w14:textId="214EEB0B" w:rsidR="00097D5F" w:rsidRDefault="00097D5F"/>
    <w:p w14:paraId="6B9BB9F8" w14:textId="503A490B" w:rsidR="00097D5F" w:rsidRDefault="00097D5F"/>
    <w:p w14:paraId="6710FED7" w14:textId="120D61C3" w:rsidR="00097D5F" w:rsidRDefault="00097D5F"/>
    <w:p w14:paraId="266C3FA5" w14:textId="21D27390" w:rsidR="00097D5F" w:rsidRDefault="00097D5F"/>
    <w:p w14:paraId="21A80DE4" w14:textId="4729AE9B" w:rsidR="00097D5F" w:rsidRDefault="00097D5F"/>
    <w:p w14:paraId="251C54CA" w14:textId="4AED931D" w:rsidR="00097D5F" w:rsidRDefault="00097D5F"/>
    <w:p w14:paraId="17318F30" w14:textId="634EDB22" w:rsidR="00097D5F" w:rsidRDefault="00097D5F"/>
    <w:p w14:paraId="6339981E" w14:textId="338D9EE6" w:rsidR="00097D5F" w:rsidRDefault="00097D5F"/>
    <w:p w14:paraId="5B15BBE3" w14:textId="6BD5E79A" w:rsidR="00097D5F" w:rsidRDefault="00097D5F"/>
    <w:p w14:paraId="0822ED9E" w14:textId="3F0284D0" w:rsidR="00097D5F" w:rsidRDefault="00097D5F"/>
    <w:p w14:paraId="5EAE052A" w14:textId="550901C9" w:rsidR="00097D5F" w:rsidRDefault="00097D5F"/>
    <w:p w14:paraId="55965A94" w14:textId="041DC273" w:rsidR="00097D5F" w:rsidRDefault="00097D5F"/>
    <w:p w14:paraId="303C5136" w14:textId="77777777" w:rsidR="008E0F3D" w:rsidRDefault="008E0F3D"/>
    <w:p w14:paraId="1EEED6B4" w14:textId="77777777" w:rsidR="0089595F" w:rsidRDefault="0089595F"/>
    <w:p w14:paraId="62082195" w14:textId="4B545080" w:rsidR="00097D5F" w:rsidRPr="0089595F" w:rsidRDefault="00097D5F" w:rsidP="00097D5F">
      <w:pPr>
        <w:rPr>
          <w:rFonts w:ascii="Twinkl Cursive Looped Light" w:hAnsi="Twinkl Cursive Looped Light"/>
          <w:b/>
          <w:bCs/>
          <w:u w:val="single"/>
        </w:rPr>
      </w:pPr>
      <w:r w:rsidRPr="0089595F">
        <w:rPr>
          <w:rFonts w:ascii="Twinkl Cursive Looped Light" w:hAnsi="Twinkl Cursive Looped Light" w:cs="Arial"/>
          <w:b/>
          <w:bCs/>
          <w:u w:val="single"/>
        </w:rPr>
        <w:lastRenderedPageBreak/>
        <w:t>Year 5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753"/>
        <w:gridCol w:w="2116"/>
        <w:gridCol w:w="1740"/>
        <w:gridCol w:w="1770"/>
        <w:gridCol w:w="1758"/>
        <w:gridCol w:w="1721"/>
        <w:gridCol w:w="1843"/>
        <w:gridCol w:w="1753"/>
      </w:tblGrid>
      <w:tr w:rsidR="00097D5F" w:rsidRPr="0089595F" w14:paraId="71E3525F" w14:textId="77777777" w:rsidTr="0089595F">
        <w:trPr>
          <w:trHeight w:val="296"/>
        </w:trPr>
        <w:tc>
          <w:tcPr>
            <w:tcW w:w="1753" w:type="dxa"/>
          </w:tcPr>
          <w:p w14:paraId="36A2CC9C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2116" w:type="dxa"/>
          </w:tcPr>
          <w:p w14:paraId="1E905B75" w14:textId="0283A36E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1 </w:t>
            </w:r>
          </w:p>
        </w:tc>
        <w:tc>
          <w:tcPr>
            <w:tcW w:w="1740" w:type="dxa"/>
          </w:tcPr>
          <w:p w14:paraId="231168BA" w14:textId="0F216AB6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>Poetry Week</w:t>
            </w:r>
          </w:p>
        </w:tc>
        <w:tc>
          <w:tcPr>
            <w:tcW w:w="1770" w:type="dxa"/>
          </w:tcPr>
          <w:p w14:paraId="6DEB7D83" w14:textId="100780FE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2 </w:t>
            </w:r>
          </w:p>
        </w:tc>
        <w:tc>
          <w:tcPr>
            <w:tcW w:w="1758" w:type="dxa"/>
          </w:tcPr>
          <w:p w14:paraId="7E3AF18A" w14:textId="0AEC5596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1 </w:t>
            </w:r>
          </w:p>
        </w:tc>
        <w:tc>
          <w:tcPr>
            <w:tcW w:w="1721" w:type="dxa"/>
          </w:tcPr>
          <w:p w14:paraId="36512B27" w14:textId="279C0FA5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2 </w:t>
            </w:r>
          </w:p>
        </w:tc>
        <w:tc>
          <w:tcPr>
            <w:tcW w:w="1843" w:type="dxa"/>
          </w:tcPr>
          <w:p w14:paraId="62F13FEC" w14:textId="2910F09A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1 </w:t>
            </w:r>
          </w:p>
        </w:tc>
        <w:tc>
          <w:tcPr>
            <w:tcW w:w="1753" w:type="dxa"/>
          </w:tcPr>
          <w:p w14:paraId="5C2E28E2" w14:textId="09EB1E9D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2 </w:t>
            </w:r>
          </w:p>
        </w:tc>
      </w:tr>
      <w:tr w:rsidR="00097D5F" w:rsidRPr="0089595F" w14:paraId="026CD37F" w14:textId="77777777" w:rsidTr="0089595F">
        <w:trPr>
          <w:trHeight w:val="1088"/>
        </w:trPr>
        <w:tc>
          <w:tcPr>
            <w:tcW w:w="1753" w:type="dxa"/>
          </w:tcPr>
          <w:p w14:paraId="292F34BF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Pathways to write text</w:t>
            </w:r>
          </w:p>
        </w:tc>
        <w:tc>
          <w:tcPr>
            <w:tcW w:w="2116" w:type="dxa"/>
          </w:tcPr>
          <w:p w14:paraId="78DFCF5A" w14:textId="79914936" w:rsidR="00097D5F" w:rsidRPr="0089595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6F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6FC0"/>
                <w:sz w:val="22"/>
                <w:szCs w:val="22"/>
              </w:rPr>
              <w:t>Queen of the Falls by Chris Van Allsburg</w:t>
            </w:r>
          </w:p>
          <w:p w14:paraId="5818964A" w14:textId="1C9E643E" w:rsidR="007F54D8" w:rsidRPr="0089595F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03786FC0" wp14:editId="5AF03F91">
                  <wp:extent cx="1205492" cy="1698172"/>
                  <wp:effectExtent l="0" t="0" r="1270" b="3810"/>
                  <wp:docPr id="669677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67714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535" cy="1703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E6061" w14:textId="1F7E1F2F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740" w:type="dxa"/>
          </w:tcPr>
          <w:p w14:paraId="01E272B2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  <w:t>Jinnie Ghost</w:t>
            </w:r>
          </w:p>
          <w:p w14:paraId="4745BF27" w14:textId="3C8E2BD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  <w:t>by Jane Ray and Berlie Doherty</w:t>
            </w:r>
          </w:p>
          <w:p w14:paraId="14C437EA" w14:textId="298583CF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noProof/>
                <w:color w:val="FFC000"/>
                <w:sz w:val="22"/>
                <w:szCs w:val="22"/>
              </w:rPr>
              <w:drawing>
                <wp:inline distT="0" distB="0" distL="0" distR="0" wp14:anchorId="021E566C" wp14:editId="1155B061">
                  <wp:extent cx="731196" cy="738852"/>
                  <wp:effectExtent l="0" t="0" r="571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960" cy="74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</w:tcPr>
          <w:p w14:paraId="40F68B47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The Lost Happy Endings by Carol Ann Duffy </w:t>
            </w:r>
          </w:p>
          <w:p w14:paraId="46A1DB35" w14:textId="31D3EBD4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</w:rPr>
              <w:fldChar w:fldCharType="begin"/>
            </w:r>
            <w:r w:rsidRPr="0089595F">
              <w:rPr>
                <w:rFonts w:ascii="Twinkl Cursive Looped Light" w:hAnsi="Twinkl Cursive Looped Light"/>
              </w:rPr>
              <w:instrText xml:space="preserve"> INCLUDEPICTURE "/var/folders/m0/lsxcvj0x69g0n4qjzbjppvxc0000gn/T/com.microsoft.Word/WebArchiveCopyPasteTempFiles/61GMPWSsg6L.jpg" \* MERGEFORMATINET </w:instrText>
            </w:r>
            <w:r w:rsidRPr="0089595F">
              <w:rPr>
                <w:rFonts w:ascii="Twinkl Cursive Looped Light" w:hAnsi="Twinkl Cursive Looped Light"/>
              </w:rPr>
              <w:fldChar w:fldCharType="separate"/>
            </w:r>
            <w:r w:rsidRPr="0089595F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7A0745EB" wp14:editId="3BB4D310">
                  <wp:extent cx="747422" cy="938971"/>
                  <wp:effectExtent l="0" t="0" r="1905" b="1270"/>
                  <wp:docPr id="42" name="Picture 42" descr="The Lost Happy Endings: Duffy, Carol Ann, Ray, Jane + Free Deliv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Lost Happy Endings: Duffy, Carol Ann, Ray, Jane + Free Deliv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95" cy="947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595F">
              <w:rPr>
                <w:rFonts w:ascii="Twinkl Cursive Looped Light" w:hAnsi="Twinkl Cursive Looped Light"/>
              </w:rPr>
              <w:fldChar w:fldCharType="end"/>
            </w:r>
          </w:p>
        </w:tc>
        <w:tc>
          <w:tcPr>
            <w:tcW w:w="1758" w:type="dxa"/>
          </w:tcPr>
          <w:p w14:paraId="4A6359DE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Arthur and the Golden Rope by Joe Todd-Stanton </w:t>
            </w:r>
          </w:p>
          <w:p w14:paraId="607B7CC7" w14:textId="46EAF31C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3E7D472C" wp14:editId="27031379">
                  <wp:extent cx="814861" cy="1096317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671" cy="1106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dxa"/>
          </w:tcPr>
          <w:p w14:paraId="7C6EC40B" w14:textId="2551DAB4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The Darkest Dark by Chris Hadfield </w:t>
            </w:r>
          </w:p>
          <w:p w14:paraId="503FE11D" w14:textId="4565028C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</w:rPr>
              <w:fldChar w:fldCharType="begin"/>
            </w:r>
            <w:r w:rsidRPr="0089595F">
              <w:rPr>
                <w:rFonts w:ascii="Twinkl Cursive Looped Light" w:hAnsi="Twinkl Cursive Looped Light"/>
              </w:rPr>
              <w:instrText xml:space="preserve"> INCLUDEPICTURE "/var/folders/m0/lsxcvj0x69g0n4qjzbjppvxc0000gn/T/com.microsoft.Word/WebArchiveCopyPasteTempFiles/Z" \* MERGEFORMATINET </w:instrText>
            </w:r>
            <w:r w:rsidRPr="0089595F">
              <w:rPr>
                <w:rFonts w:ascii="Twinkl Cursive Looped Light" w:hAnsi="Twinkl Cursive Looped Light"/>
              </w:rPr>
              <w:fldChar w:fldCharType="separate"/>
            </w:r>
            <w:r w:rsidRPr="0089595F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6DCA3B4F" wp14:editId="668C6A02">
                  <wp:extent cx="657342" cy="659102"/>
                  <wp:effectExtent l="0" t="0" r="3175" b="1905"/>
                  <wp:docPr id="44" name="Picture 44" descr="The Darkest Dark : Hadfield, Chris, Fan Brothers, Th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Darkest Dark : Hadfield, Chris, Fan Brothers, Th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211" cy="663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595F">
              <w:rPr>
                <w:rFonts w:ascii="Twinkl Cursive Looped Light" w:hAnsi="Twinkl Cursive Looped Light"/>
              </w:rPr>
              <w:fldChar w:fldCharType="end"/>
            </w:r>
          </w:p>
          <w:p w14:paraId="4063CD76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FCDFE42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The </w:t>
            </w:r>
            <w:proofErr w:type="spellStart"/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Paperbag</w:t>
            </w:r>
            <w:proofErr w:type="spellEnd"/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 Prince by Colin Thompson </w:t>
            </w:r>
          </w:p>
          <w:p w14:paraId="2CA01460" w14:textId="6E9D385B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2087DE31" wp14:editId="61BCF794">
                  <wp:extent cx="916948" cy="1151169"/>
                  <wp:effectExtent l="0" t="0" r="0" b="508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170" cy="115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3" w:type="dxa"/>
          </w:tcPr>
          <w:p w14:paraId="143A7E05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The Hunter by Paul Geraghty </w:t>
            </w:r>
          </w:p>
          <w:p w14:paraId="230142CF" w14:textId="371BB84D" w:rsidR="00097D5F" w:rsidRPr="0089595F" w:rsidRDefault="00097D5F" w:rsidP="00097D5F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3D7A3EA9" wp14:editId="1EBA5526">
                  <wp:extent cx="790161" cy="963774"/>
                  <wp:effectExtent l="0" t="0" r="0" b="190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06" cy="97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95F" w:rsidRPr="0089595F" w14:paraId="364143A2" w14:textId="77777777" w:rsidTr="0089595F">
        <w:trPr>
          <w:trHeight w:val="1088"/>
        </w:trPr>
        <w:tc>
          <w:tcPr>
            <w:tcW w:w="1753" w:type="dxa"/>
          </w:tcPr>
          <w:p w14:paraId="2ACF4D87" w14:textId="59A64F7D" w:rsidR="0089595F" w:rsidRPr="0089595F" w:rsidRDefault="0089595F" w:rsidP="00097D5F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Writing outcome</w:t>
            </w:r>
          </w:p>
        </w:tc>
        <w:tc>
          <w:tcPr>
            <w:tcW w:w="2116" w:type="dxa"/>
          </w:tcPr>
          <w:p w14:paraId="6DDE0AF5" w14:textId="464B7CEA" w:rsidR="0089595F" w:rsidRPr="0089595F" w:rsidRDefault="006025C2" w:rsidP="008959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6F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6FC0"/>
                <w:sz w:val="22"/>
                <w:szCs w:val="22"/>
              </w:rPr>
              <w:t xml:space="preserve">Recount – diary writing </w:t>
            </w:r>
          </w:p>
        </w:tc>
        <w:tc>
          <w:tcPr>
            <w:tcW w:w="1740" w:type="dxa"/>
          </w:tcPr>
          <w:p w14:paraId="7A574DD0" w14:textId="236E046E" w:rsidR="0089595F" w:rsidRPr="0089595F" w:rsidRDefault="006025C2" w:rsidP="0089595F">
            <w:pPr>
              <w:pStyle w:val="Default"/>
              <w:jc w:val="center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  <w:r w:rsidRPr="006025C2">
              <w:rPr>
                <w:rFonts w:ascii="Twinkl Cursive Looped Light" w:hAnsi="Twinkl Cursive Looped Light" w:cs="Arial"/>
                <w:iCs/>
                <w:color w:val="548DD4" w:themeColor="text2" w:themeTint="99"/>
                <w:sz w:val="22"/>
                <w:szCs w:val="22"/>
              </w:rPr>
              <w:t xml:space="preserve">Poetry </w:t>
            </w:r>
          </w:p>
        </w:tc>
        <w:tc>
          <w:tcPr>
            <w:tcW w:w="1770" w:type="dxa"/>
          </w:tcPr>
          <w:p w14:paraId="02512BAA" w14:textId="4404EAF4" w:rsidR="0089595F" w:rsidRPr="0089595F" w:rsidRDefault="006025C2" w:rsidP="008959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Fiction – narrative </w:t>
            </w:r>
          </w:p>
        </w:tc>
        <w:tc>
          <w:tcPr>
            <w:tcW w:w="1758" w:type="dxa"/>
          </w:tcPr>
          <w:p w14:paraId="7F04B90C" w14:textId="587DFDA3" w:rsidR="0089595F" w:rsidRPr="0089595F" w:rsidRDefault="006025C2" w:rsidP="008959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Fiction – </w:t>
            </w:r>
            <w:proofErr w:type="spellStart"/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mythica</w:t>
            </w:r>
            <w:proofErr w:type="spellEnd"/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 writing </w:t>
            </w:r>
          </w:p>
        </w:tc>
        <w:tc>
          <w:tcPr>
            <w:tcW w:w="1721" w:type="dxa"/>
          </w:tcPr>
          <w:p w14:paraId="733C0C93" w14:textId="727239A1" w:rsidR="0089595F" w:rsidRPr="0089595F" w:rsidRDefault="006025C2" w:rsidP="008959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Recount – biography </w:t>
            </w:r>
          </w:p>
        </w:tc>
        <w:tc>
          <w:tcPr>
            <w:tcW w:w="1843" w:type="dxa"/>
          </w:tcPr>
          <w:p w14:paraId="61BB66E6" w14:textId="2B2419B7" w:rsidR="0089595F" w:rsidRPr="0089595F" w:rsidRDefault="006025C2" w:rsidP="008959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Report writing - Persuasion &amp; Information </w:t>
            </w:r>
          </w:p>
        </w:tc>
        <w:tc>
          <w:tcPr>
            <w:tcW w:w="1753" w:type="dxa"/>
          </w:tcPr>
          <w:p w14:paraId="6D677D5D" w14:textId="228E5D5F" w:rsidR="0089595F" w:rsidRPr="0089595F" w:rsidRDefault="0058524F" w:rsidP="0089595F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Fiction – narrative (story, diary, letter)</w:t>
            </w:r>
          </w:p>
        </w:tc>
      </w:tr>
      <w:tr w:rsidR="00097D5F" w:rsidRPr="0089595F" w14:paraId="7811597C" w14:textId="77777777" w:rsidTr="0089595F">
        <w:tc>
          <w:tcPr>
            <w:tcW w:w="1753" w:type="dxa"/>
          </w:tcPr>
          <w:p w14:paraId="23FA6FE0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Pathways to write extension text (optional)</w:t>
            </w:r>
          </w:p>
        </w:tc>
        <w:tc>
          <w:tcPr>
            <w:tcW w:w="2116" w:type="dxa"/>
          </w:tcPr>
          <w:p w14:paraId="12588A91" w14:textId="58F825DD" w:rsidR="007F54D8" w:rsidRPr="0089595F" w:rsidRDefault="007F54D8" w:rsidP="007F54D8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proofErr w:type="gramStart"/>
            <w:r w:rsidRPr="0089595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>Goodnight</w:t>
            </w:r>
            <w:proofErr w:type="gramEnd"/>
            <w:r w:rsidRPr="0089595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 Stories for Rebel Girls: 100 Tales of Extraordinary Women </w:t>
            </w: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Elena Favilli and Francesca Cavallo </w:t>
            </w:r>
          </w:p>
          <w:p w14:paraId="69C89E50" w14:textId="77777777" w:rsidR="007F54D8" w:rsidRPr="0089595F" w:rsidRDefault="007F54D8" w:rsidP="007F54D8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The Amazing Tale of Ali Pasha </w:t>
            </w: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Michael Foreman </w:t>
            </w:r>
          </w:p>
          <w:p w14:paraId="59A2BBD1" w14:textId="506E4166" w:rsidR="00097D5F" w:rsidRPr="0089595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The boy who swam with piranhas </w:t>
            </w: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by David Almond (class novel to link)</w:t>
            </w:r>
          </w:p>
        </w:tc>
        <w:tc>
          <w:tcPr>
            <w:tcW w:w="1740" w:type="dxa"/>
          </w:tcPr>
          <w:p w14:paraId="358FF5F0" w14:textId="75B58881" w:rsidR="00097D5F" w:rsidRPr="0089595F" w:rsidRDefault="00097D5F" w:rsidP="00097D5F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Silver by Walter de la Mare </w:t>
            </w:r>
          </w:p>
          <w:p w14:paraId="6EDAC80F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She walks in Beauty by Lord Byron </w:t>
            </w:r>
          </w:p>
          <w:p w14:paraId="530C30CB" w14:textId="5A39D96A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New and collected poems for children by Carol Ann Duffy</w:t>
            </w:r>
          </w:p>
        </w:tc>
        <w:tc>
          <w:tcPr>
            <w:tcW w:w="1770" w:type="dxa"/>
          </w:tcPr>
          <w:p w14:paraId="27E699E4" w14:textId="5D8070FB" w:rsidR="00097D5F" w:rsidRPr="0089595F" w:rsidRDefault="00097D5F" w:rsidP="00097D5F">
            <w:pPr>
              <w:pStyle w:val="Default"/>
              <w:rPr>
                <w:rFonts w:ascii="Twinkl Cursive Looped Light" w:hAnsi="Twinkl Cursive Looped Light"/>
                <w:color w:val="00B1F0"/>
                <w:sz w:val="23"/>
                <w:szCs w:val="23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3"/>
                <w:szCs w:val="23"/>
              </w:rPr>
              <w:t xml:space="preserve">Jinnie Ghost by Jane Ray and Berlie Doherty </w:t>
            </w:r>
          </w:p>
          <w:p w14:paraId="15B8BCDB" w14:textId="237B393B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</w:p>
        </w:tc>
        <w:tc>
          <w:tcPr>
            <w:tcW w:w="1758" w:type="dxa"/>
          </w:tcPr>
          <w:p w14:paraId="025CEF70" w14:textId="6E72A854" w:rsidR="00097D5F" w:rsidRPr="0089595F" w:rsidRDefault="00097D5F" w:rsidP="00097D5F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DK Avengers: The Ultimate guide </w:t>
            </w:r>
          </w:p>
          <w:p w14:paraId="6B31E09E" w14:textId="425A4F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Norse myths: Tales of Odin, Thor and Loki by Kevin Crossley-Holland</w:t>
            </w:r>
          </w:p>
        </w:tc>
        <w:tc>
          <w:tcPr>
            <w:tcW w:w="1721" w:type="dxa"/>
          </w:tcPr>
          <w:p w14:paraId="4A24F5B0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0B1F0"/>
                <w:sz w:val="22"/>
                <w:szCs w:val="22"/>
              </w:rPr>
              <w:t>The boy who climbed into the moon by David Almond</w:t>
            </w:r>
          </w:p>
          <w:p w14:paraId="13D12C9C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/>
                <w:i/>
                <w:iCs/>
                <w:sz w:val="23"/>
                <w:szCs w:val="23"/>
              </w:rPr>
            </w:pPr>
          </w:p>
          <w:p w14:paraId="3DE742C5" w14:textId="679D2CEB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One Giant Leap by Robert Burleigh</w:t>
            </w:r>
          </w:p>
        </w:tc>
        <w:tc>
          <w:tcPr>
            <w:tcW w:w="1843" w:type="dxa"/>
          </w:tcPr>
          <w:p w14:paraId="6BF94673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</w:p>
        </w:tc>
        <w:tc>
          <w:tcPr>
            <w:tcW w:w="1753" w:type="dxa"/>
          </w:tcPr>
          <w:p w14:paraId="5510942D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0B1F0"/>
                <w:sz w:val="22"/>
                <w:szCs w:val="22"/>
              </w:rPr>
              <w:t>The child’s elephant by Rachel Campbell-Johnston</w:t>
            </w:r>
          </w:p>
        </w:tc>
      </w:tr>
      <w:tr w:rsidR="00097D5F" w:rsidRPr="0089595F" w14:paraId="7343E4B3" w14:textId="77777777" w:rsidTr="0089595F">
        <w:tc>
          <w:tcPr>
            <w:tcW w:w="1753" w:type="dxa"/>
          </w:tcPr>
          <w:p w14:paraId="4CA2F3C4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lastRenderedPageBreak/>
              <w:t>Reading spine text (compulsory)</w:t>
            </w:r>
          </w:p>
        </w:tc>
        <w:tc>
          <w:tcPr>
            <w:tcW w:w="2116" w:type="dxa"/>
          </w:tcPr>
          <w:p w14:paraId="607DE4A5" w14:textId="5BCAC35F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proofErr w:type="gramStart"/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Goodnight</w:t>
            </w:r>
            <w:proofErr w:type="gramEnd"/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 Stories for Rebel Girls by Elena Favilli</w:t>
            </w:r>
          </w:p>
          <w:p w14:paraId="0CB5F4B2" w14:textId="3B791AB2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</w:p>
          <w:p w14:paraId="3001E3D3" w14:textId="3B08BED5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RECOUNT – BIOGRAPHICAL </w:t>
            </w:r>
          </w:p>
          <w:p w14:paraId="598DD15C" w14:textId="77777777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</w:p>
          <w:p w14:paraId="5E875EE0" w14:textId="77777777" w:rsidR="008E0F3D" w:rsidRPr="0089595F" w:rsidRDefault="008E0F3D" w:rsidP="00097D5F">
            <w:pPr>
              <w:pStyle w:val="Default"/>
              <w:rPr>
                <w:rFonts w:ascii="Twinkl Cursive Looped Light" w:hAnsi="Twinkl Cursive Looped Light" w:cs="Arial"/>
                <w:bCs/>
                <w:i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iCs/>
                <w:color w:val="00B050"/>
                <w:sz w:val="22"/>
                <w:szCs w:val="22"/>
              </w:rPr>
              <w:t xml:space="preserve">Race to the Frozen North by Catherine Johnson </w:t>
            </w:r>
          </w:p>
          <w:p w14:paraId="226E7AA6" w14:textId="43329AC7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ADVENTURE FICTION</w:t>
            </w:r>
          </w:p>
        </w:tc>
        <w:tc>
          <w:tcPr>
            <w:tcW w:w="1740" w:type="dxa"/>
          </w:tcPr>
          <w:p w14:paraId="036400FC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</w:p>
        </w:tc>
        <w:tc>
          <w:tcPr>
            <w:tcW w:w="1770" w:type="dxa"/>
          </w:tcPr>
          <w:p w14:paraId="53B54DF4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Hansel and Gretel by Neil Gaiman</w:t>
            </w:r>
          </w:p>
          <w:p w14:paraId="2E866C62" w14:textId="02409102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FICTION – TRADITIONAL TALE</w:t>
            </w:r>
          </w:p>
        </w:tc>
        <w:tc>
          <w:tcPr>
            <w:tcW w:w="1758" w:type="dxa"/>
          </w:tcPr>
          <w:p w14:paraId="65D2E4BC" w14:textId="0207AAF5" w:rsidR="008E0F3D" w:rsidRPr="0089595F" w:rsidRDefault="008E0F3D" w:rsidP="00097D5F">
            <w:pPr>
              <w:pStyle w:val="Default"/>
              <w:rPr>
                <w:rFonts w:ascii="Twinkl Cursive Looped Light" w:hAnsi="Twinkl Cursive Looped Light"/>
                <w:iCs/>
                <w:color w:val="09B152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iCs/>
                <w:color w:val="09B152"/>
                <w:sz w:val="22"/>
                <w:szCs w:val="22"/>
              </w:rPr>
              <w:t>Odd &amp; the Frost Giants by Neil Gaiman</w:t>
            </w:r>
          </w:p>
          <w:p w14:paraId="4C9E115D" w14:textId="77777777" w:rsidR="00B822AD" w:rsidRPr="0089595F" w:rsidRDefault="00B822AD" w:rsidP="00097D5F">
            <w:pPr>
              <w:pStyle w:val="Default"/>
              <w:rPr>
                <w:rFonts w:ascii="Twinkl Cursive Looped Light" w:hAnsi="Twinkl Cursive Looped Light"/>
                <w:iCs/>
                <w:color w:val="09B152"/>
                <w:sz w:val="22"/>
                <w:szCs w:val="22"/>
              </w:rPr>
            </w:pPr>
          </w:p>
          <w:p w14:paraId="7AD941B4" w14:textId="3E642BA8" w:rsidR="00B822AD" w:rsidRPr="0089595F" w:rsidRDefault="00B822AD" w:rsidP="00097D5F">
            <w:pPr>
              <w:pStyle w:val="Default"/>
              <w:rPr>
                <w:rFonts w:ascii="Twinkl Cursive Looped Light" w:hAnsi="Twinkl Cursive Looped Light"/>
                <w:color w:val="09B152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Myths of the Norsemen</w:t>
            </w:r>
            <w:r w:rsidRPr="0089595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 </w:t>
            </w:r>
            <w:r w:rsidRPr="0089595F">
              <w:rPr>
                <w:rFonts w:ascii="Twinkl Cursive Looped Light" w:hAnsi="Twinkl Cursive Looped Light"/>
                <w:color w:val="09B152"/>
                <w:sz w:val="22"/>
                <w:szCs w:val="22"/>
              </w:rPr>
              <w:t xml:space="preserve">by Roger Lancelyn Green </w:t>
            </w:r>
          </w:p>
          <w:p w14:paraId="7B363971" w14:textId="6A469CFA" w:rsidR="00E52FCC" w:rsidRPr="0089595F" w:rsidRDefault="00E52FCC" w:rsidP="00097D5F">
            <w:pPr>
              <w:pStyle w:val="Default"/>
              <w:rPr>
                <w:rFonts w:ascii="Twinkl Cursive Looped Light" w:hAnsi="Twinkl Cursive Looped Light"/>
                <w:iCs/>
                <w:color w:val="09B152"/>
                <w:sz w:val="22"/>
                <w:szCs w:val="22"/>
              </w:rPr>
            </w:pPr>
          </w:p>
          <w:p w14:paraId="320121FA" w14:textId="722F0C2B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9B152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/>
                <w:iCs/>
                <w:color w:val="09B152"/>
                <w:sz w:val="22"/>
                <w:szCs w:val="22"/>
              </w:rPr>
              <w:t>FICTION – MYTHS &amp; LEGENDS</w:t>
            </w:r>
          </w:p>
          <w:p w14:paraId="63B2B21C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</w:tc>
        <w:tc>
          <w:tcPr>
            <w:tcW w:w="1721" w:type="dxa"/>
          </w:tcPr>
          <w:p w14:paraId="501E508D" w14:textId="09D3D71C" w:rsidR="00097D5F" w:rsidRPr="0089595F" w:rsidRDefault="00B822AD" w:rsidP="00097D5F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  <w:t xml:space="preserve">Exploring Space by The Literacy Company </w:t>
            </w:r>
          </w:p>
          <w:p w14:paraId="7C2CC378" w14:textId="77777777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</w:p>
          <w:p w14:paraId="5967C200" w14:textId="2E09F7E7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color w:val="09B152"/>
                <w:sz w:val="22"/>
                <w:szCs w:val="22"/>
              </w:rPr>
              <w:t xml:space="preserve">FANTASY &amp; SCIENCE FICTION </w:t>
            </w:r>
          </w:p>
        </w:tc>
        <w:tc>
          <w:tcPr>
            <w:tcW w:w="1843" w:type="dxa"/>
          </w:tcPr>
          <w:p w14:paraId="507F76D0" w14:textId="1F7B2D60" w:rsidR="00097D5F" w:rsidRPr="0089595F" w:rsidRDefault="00B822AD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Pollution: a look behind the scenes by The Literacy Company </w:t>
            </w:r>
          </w:p>
          <w:p w14:paraId="5C1ACBCD" w14:textId="77777777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bCs/>
                <w:iCs/>
                <w:color w:val="00B050"/>
                <w:sz w:val="22"/>
                <w:szCs w:val="22"/>
              </w:rPr>
            </w:pPr>
          </w:p>
          <w:p w14:paraId="7C8A4E11" w14:textId="5266AE00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bCs/>
                <w:iCs/>
                <w:color w:val="00B050"/>
                <w:sz w:val="22"/>
                <w:szCs w:val="22"/>
              </w:rPr>
              <w:t xml:space="preserve">CONTEMPORARY FICTION </w:t>
            </w:r>
          </w:p>
        </w:tc>
        <w:tc>
          <w:tcPr>
            <w:tcW w:w="1753" w:type="dxa"/>
          </w:tcPr>
          <w:p w14:paraId="60E1DABC" w14:textId="482E0A12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African Tales a Barefoot Collection</w:t>
            </w:r>
          </w:p>
          <w:p w14:paraId="294526BD" w14:textId="5CEBDE1A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</w:p>
          <w:p w14:paraId="5FB4632F" w14:textId="7AA17FEF" w:rsidR="00E52FCC" w:rsidRPr="0089595F" w:rsidRDefault="00E52FCC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89595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FICTION – BOOKS FROM OTHER CULTURES </w:t>
            </w:r>
          </w:p>
          <w:p w14:paraId="5391422D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</w:p>
          <w:p w14:paraId="06A49710" w14:textId="77777777" w:rsidR="00097D5F" w:rsidRPr="0089595F" w:rsidRDefault="00097D5F" w:rsidP="00097D5F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</w:tc>
      </w:tr>
    </w:tbl>
    <w:p w14:paraId="6C71BA62" w14:textId="77777777" w:rsidR="00097D5F" w:rsidRDefault="00097D5F"/>
    <w:p w14:paraId="274CFDF3" w14:textId="4FB72626" w:rsidR="008470D9" w:rsidRDefault="008470D9"/>
    <w:p w14:paraId="403F5599" w14:textId="58C3A798" w:rsidR="008470D9" w:rsidRDefault="008470D9"/>
    <w:p w14:paraId="65016A54" w14:textId="0258F8E1" w:rsidR="008470D9" w:rsidRDefault="008470D9"/>
    <w:p w14:paraId="2A50737B" w14:textId="6B6B01D0" w:rsidR="008470D9" w:rsidRDefault="008470D9"/>
    <w:p w14:paraId="03316806" w14:textId="1970718B" w:rsidR="008470D9" w:rsidRDefault="008470D9"/>
    <w:p w14:paraId="09C0A04B" w14:textId="3DD2099B" w:rsidR="008470D9" w:rsidRDefault="008470D9"/>
    <w:p w14:paraId="3DC7472A" w14:textId="2101F784" w:rsidR="008470D9" w:rsidRDefault="008470D9"/>
    <w:p w14:paraId="638153F3" w14:textId="737E78AD" w:rsidR="008470D9" w:rsidRDefault="008470D9"/>
    <w:p w14:paraId="55E87829" w14:textId="5256ABB6" w:rsidR="008470D9" w:rsidRDefault="008470D9"/>
    <w:p w14:paraId="620657C1" w14:textId="286183DF" w:rsidR="008470D9" w:rsidRDefault="008470D9"/>
    <w:p w14:paraId="400CC60C" w14:textId="45169180" w:rsidR="008470D9" w:rsidRDefault="008470D9"/>
    <w:p w14:paraId="0DD8BEDC" w14:textId="4F1EABDA" w:rsidR="008470D9" w:rsidRDefault="008470D9"/>
    <w:p w14:paraId="66B3B14B" w14:textId="16A5880E" w:rsidR="008470D9" w:rsidRDefault="008470D9"/>
    <w:p w14:paraId="67613396" w14:textId="1704EBAB" w:rsidR="008470D9" w:rsidRDefault="008470D9"/>
    <w:p w14:paraId="32D1C15C" w14:textId="33F3AFC7" w:rsidR="008470D9" w:rsidRDefault="008470D9"/>
    <w:p w14:paraId="26AB3877" w14:textId="11A1F889" w:rsidR="008470D9" w:rsidRDefault="008470D9"/>
    <w:p w14:paraId="0DC8684E" w14:textId="77777777" w:rsidR="008470D9" w:rsidRDefault="008470D9"/>
    <w:p w14:paraId="2DAB8558" w14:textId="482D39B8" w:rsidR="00E47D41" w:rsidRDefault="00E47D41"/>
    <w:p w14:paraId="0A0C2F2C" w14:textId="107A70F8" w:rsidR="008470D9" w:rsidRDefault="008470D9"/>
    <w:p w14:paraId="444CA698" w14:textId="4BA00084" w:rsidR="008470D9" w:rsidRDefault="008470D9"/>
    <w:p w14:paraId="16FB310D" w14:textId="77777777" w:rsidR="00EC6F7E" w:rsidRDefault="00EC6F7E"/>
    <w:p w14:paraId="2AA931C1" w14:textId="77777777" w:rsidR="0058524F" w:rsidRDefault="0058524F"/>
    <w:p w14:paraId="214DA442" w14:textId="081B3634" w:rsidR="00EC6F7E" w:rsidRPr="0058524F" w:rsidRDefault="00EC6F7E">
      <w:pPr>
        <w:rPr>
          <w:rFonts w:ascii="Twinkl Cursive Looped Light" w:hAnsi="Twinkl Cursive Looped Light"/>
          <w:b/>
          <w:bCs/>
          <w:u w:val="single"/>
        </w:rPr>
      </w:pPr>
      <w:r w:rsidRPr="0058524F">
        <w:rPr>
          <w:rFonts w:ascii="Twinkl Cursive Looped Light" w:hAnsi="Twinkl Cursive Looped Light" w:cs="Arial"/>
          <w:b/>
          <w:bCs/>
          <w:u w:val="single"/>
        </w:rPr>
        <w:lastRenderedPageBreak/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7"/>
        <w:gridCol w:w="1936"/>
        <w:gridCol w:w="1839"/>
        <w:gridCol w:w="1618"/>
        <w:gridCol w:w="1705"/>
        <w:gridCol w:w="1843"/>
        <w:gridCol w:w="1938"/>
        <w:gridCol w:w="1964"/>
      </w:tblGrid>
      <w:tr w:rsidR="007F54D8" w:rsidRPr="0058524F" w14:paraId="38E83B2E" w14:textId="77777777" w:rsidTr="0058524F">
        <w:tc>
          <w:tcPr>
            <w:tcW w:w="1576" w:type="dxa"/>
          </w:tcPr>
          <w:p w14:paraId="3F767AAB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936" w:type="dxa"/>
          </w:tcPr>
          <w:p w14:paraId="3F4CB748" w14:textId="0B749E8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1 </w:t>
            </w:r>
          </w:p>
        </w:tc>
        <w:tc>
          <w:tcPr>
            <w:tcW w:w="1839" w:type="dxa"/>
          </w:tcPr>
          <w:p w14:paraId="7D2011BB" w14:textId="13F26468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>Poetry Week</w:t>
            </w:r>
          </w:p>
        </w:tc>
        <w:tc>
          <w:tcPr>
            <w:tcW w:w="1654" w:type="dxa"/>
          </w:tcPr>
          <w:p w14:paraId="52552533" w14:textId="5502A892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 xml:space="preserve">Autumn 2 </w:t>
            </w:r>
          </w:p>
        </w:tc>
        <w:tc>
          <w:tcPr>
            <w:tcW w:w="1715" w:type="dxa"/>
          </w:tcPr>
          <w:p w14:paraId="2780EF85" w14:textId="6209CB1E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1 </w:t>
            </w:r>
          </w:p>
        </w:tc>
        <w:tc>
          <w:tcPr>
            <w:tcW w:w="1843" w:type="dxa"/>
          </w:tcPr>
          <w:p w14:paraId="18717A90" w14:textId="2CC23530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 xml:space="preserve">Spring 2 </w:t>
            </w:r>
          </w:p>
        </w:tc>
        <w:tc>
          <w:tcPr>
            <w:tcW w:w="1964" w:type="dxa"/>
          </w:tcPr>
          <w:p w14:paraId="5477B775" w14:textId="317F2C82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1 </w:t>
            </w:r>
          </w:p>
        </w:tc>
        <w:tc>
          <w:tcPr>
            <w:tcW w:w="1863" w:type="dxa"/>
          </w:tcPr>
          <w:p w14:paraId="0FC5F8D8" w14:textId="76DB484C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sz w:val="22"/>
                <w:szCs w:val="22"/>
              </w:rPr>
              <w:t xml:space="preserve">Summer 2 </w:t>
            </w:r>
          </w:p>
        </w:tc>
      </w:tr>
      <w:tr w:rsidR="007F54D8" w:rsidRPr="0058524F" w14:paraId="7A7522A3" w14:textId="77777777" w:rsidTr="0058524F">
        <w:tc>
          <w:tcPr>
            <w:tcW w:w="1576" w:type="dxa"/>
          </w:tcPr>
          <w:p w14:paraId="6A2B9F48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  <w:p w14:paraId="7A752294" w14:textId="0A2C8D0B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Pathways to write text</w:t>
            </w:r>
          </w:p>
        </w:tc>
        <w:tc>
          <w:tcPr>
            <w:tcW w:w="1936" w:type="dxa"/>
          </w:tcPr>
          <w:p w14:paraId="6FA4D22B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Star of Hope, Star of Fear by Jo Hoestlandt </w:t>
            </w:r>
          </w:p>
          <w:p w14:paraId="211FB6CE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</w:rPr>
            </w:pPr>
            <w:r w:rsidRPr="0058524F">
              <w:rPr>
                <w:rFonts w:ascii="Twinkl Cursive Looped Light" w:hAnsi="Twinkl Cursive Looped Light" w:cs="Arial"/>
                <w:bCs/>
                <w:noProof/>
                <w:color w:val="0070C0"/>
              </w:rPr>
              <w:drawing>
                <wp:inline distT="0" distB="0" distL="0" distR="0" wp14:anchorId="58B4C7FD" wp14:editId="2A6915DE">
                  <wp:extent cx="1091693" cy="923208"/>
                  <wp:effectExtent l="0" t="0" r="635" b="444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27" cy="92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752296" w14:textId="6FBDC106" w:rsidR="00EC6F7E" w:rsidRPr="0058524F" w:rsidRDefault="00EC6F7E" w:rsidP="007F54D8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839" w:type="dxa"/>
          </w:tcPr>
          <w:p w14:paraId="1063504C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  <w:t>A Tiger in the Zoo</w:t>
            </w:r>
          </w:p>
          <w:p w14:paraId="0B537DCE" w14:textId="36892CE8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  <w:t>by Leslie Norris</w:t>
            </w:r>
          </w:p>
          <w:p w14:paraId="7A752297" w14:textId="2AAB6B4F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noProof/>
                <w:color w:val="FFC000"/>
                <w:sz w:val="22"/>
                <w:szCs w:val="22"/>
              </w:rPr>
              <w:drawing>
                <wp:inline distT="0" distB="0" distL="0" distR="0" wp14:anchorId="0D4087E6" wp14:editId="56452AD6">
                  <wp:extent cx="1030920" cy="686609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584" cy="692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4" w:type="dxa"/>
          </w:tcPr>
          <w:p w14:paraId="125D7EF1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Can we save the tiger? by Martin Jenkins </w:t>
            </w:r>
          </w:p>
          <w:p w14:paraId="27DBA5B7" w14:textId="77777777" w:rsidR="007F54D8" w:rsidRPr="0058524F" w:rsidRDefault="007F54D8" w:rsidP="007F54D8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30711FDE" wp14:editId="7EE05EF0">
                  <wp:extent cx="779048" cy="930275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853" cy="934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752299" w14:textId="77777777" w:rsidR="00EC6F7E" w:rsidRPr="0058524F" w:rsidRDefault="00EC6F7E" w:rsidP="007F54D8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715" w:type="dxa"/>
          </w:tcPr>
          <w:p w14:paraId="7A75229A" w14:textId="5F80A836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Selfish Giant by Oscar Wilde </w:t>
            </w:r>
          </w:p>
          <w:p w14:paraId="65C21481" w14:textId="5F72781D" w:rsidR="00EC6F7E" w:rsidRPr="0058524F" w:rsidRDefault="00EC6F7E" w:rsidP="00EC6F7E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4576D5EA" wp14:editId="6BD23157">
                  <wp:extent cx="926348" cy="1116446"/>
                  <wp:effectExtent l="0" t="0" r="1270" b="127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686" cy="1122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75229B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A75229C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proofErr w:type="spellStart"/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Jemmy</w:t>
            </w:r>
            <w:proofErr w:type="spellEnd"/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 Button by Alix Barzelay </w:t>
            </w:r>
          </w:p>
          <w:p w14:paraId="7A75229D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The Island by Jason Chin </w:t>
            </w:r>
          </w:p>
          <w:p w14:paraId="7A75229E" w14:textId="1E10B002" w:rsidR="00EC6F7E" w:rsidRPr="0058524F" w:rsidRDefault="00EC6F7E" w:rsidP="00EC6F7E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013CF6A6" wp14:editId="0A4562BD">
                  <wp:extent cx="798946" cy="1011382"/>
                  <wp:effectExtent l="0" t="0" r="1270" b="508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34" cy="1022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4" w:type="dxa"/>
          </w:tcPr>
          <w:p w14:paraId="1BCA849B" w14:textId="77777777" w:rsidR="00184A7E" w:rsidRPr="0058524F" w:rsidRDefault="00184A7E" w:rsidP="00184A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 xml:space="preserve">Transition Unit </w:t>
            </w:r>
          </w:p>
          <w:p w14:paraId="434DDE7D" w14:textId="77777777" w:rsidR="00184A7E" w:rsidRPr="0058524F" w:rsidRDefault="00184A7E" w:rsidP="00184A7E">
            <w:pPr>
              <w:pStyle w:val="Default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Sky Chasers by Emma Carroll</w:t>
            </w:r>
          </w:p>
          <w:p w14:paraId="7A7522A0" w14:textId="75FE47B5" w:rsidR="007F54D8" w:rsidRPr="0058524F" w:rsidRDefault="00184A7E" w:rsidP="00184A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1B890581" wp14:editId="72A4E39A">
                  <wp:extent cx="1046287" cy="1567608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584" cy="1574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3" w:type="dxa"/>
          </w:tcPr>
          <w:p w14:paraId="3C239699" w14:textId="77777777" w:rsidR="00184A7E" w:rsidRDefault="00184A7E" w:rsidP="00184A7E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proofErr w:type="spellStart"/>
            <w:r w:rsidRPr="0058524F"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Manfish</w:t>
            </w:r>
            <w:proofErr w:type="spellEnd"/>
            <w:r w:rsidRPr="0058524F"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 xml:space="preserve"> by Jennifer Berne</w:t>
            </w:r>
          </w:p>
          <w:p w14:paraId="60363083" w14:textId="296A278A" w:rsidR="00184A7E" w:rsidRPr="0058524F" w:rsidRDefault="00184A7E" w:rsidP="00184A7E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noProof/>
                <w:color w:val="0070C0"/>
                <w:sz w:val="22"/>
                <w:szCs w:val="22"/>
              </w:rPr>
              <w:drawing>
                <wp:inline distT="0" distB="0" distL="0" distR="0" wp14:anchorId="687B9453" wp14:editId="67F62105">
                  <wp:extent cx="1110343" cy="1073801"/>
                  <wp:effectExtent l="0" t="0" r="0" b="5715"/>
                  <wp:docPr id="2146089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089119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372" cy="1090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7522A2" w14:textId="77777777" w:rsidR="00EC6F7E" w:rsidRPr="0058524F" w:rsidRDefault="00EC6F7E" w:rsidP="00184A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</w:p>
        </w:tc>
      </w:tr>
      <w:tr w:rsidR="0058524F" w:rsidRPr="0058524F" w14:paraId="10EE7587" w14:textId="77777777" w:rsidTr="0058524F">
        <w:tc>
          <w:tcPr>
            <w:tcW w:w="1576" w:type="dxa"/>
          </w:tcPr>
          <w:p w14:paraId="0E477A1A" w14:textId="193C5561" w:rsidR="0058524F" w:rsidRPr="0058524F" w:rsidRDefault="0058524F" w:rsidP="00EC6F7E">
            <w:pPr>
              <w:pStyle w:val="Default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 xml:space="preserve">Writing outcome </w:t>
            </w:r>
          </w:p>
        </w:tc>
        <w:tc>
          <w:tcPr>
            <w:tcW w:w="1936" w:type="dxa"/>
          </w:tcPr>
          <w:p w14:paraId="6723EA05" w14:textId="7DDFF565" w:rsidR="0058524F" w:rsidRPr="0058524F" w:rsidRDefault="00D857BE" w:rsidP="00D857BE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Narrative – flashback story</w:t>
            </w:r>
          </w:p>
        </w:tc>
        <w:tc>
          <w:tcPr>
            <w:tcW w:w="1839" w:type="dxa"/>
          </w:tcPr>
          <w:p w14:paraId="67D5B2F5" w14:textId="360FDDC8" w:rsidR="0058524F" w:rsidRPr="0058524F" w:rsidRDefault="00D857BE" w:rsidP="00D857BE">
            <w:pPr>
              <w:pStyle w:val="Default"/>
              <w:jc w:val="center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  <w:r w:rsidRPr="00D857BE">
              <w:rPr>
                <w:rFonts w:ascii="Twinkl Cursive Looped Light" w:hAnsi="Twinkl Cursive Looped Light" w:cs="Arial"/>
                <w:iCs/>
                <w:color w:val="548DD4" w:themeColor="text2" w:themeTint="99"/>
                <w:sz w:val="22"/>
                <w:szCs w:val="22"/>
              </w:rPr>
              <w:t xml:space="preserve">Poetry </w:t>
            </w:r>
          </w:p>
        </w:tc>
        <w:tc>
          <w:tcPr>
            <w:tcW w:w="1654" w:type="dxa"/>
          </w:tcPr>
          <w:p w14:paraId="0C3F457C" w14:textId="5EA56853" w:rsidR="0058524F" w:rsidRPr="0058524F" w:rsidRDefault="00C6098C" w:rsidP="00D857BE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Non-Chronological Report – Information, Explanation, Persuasion</w:t>
            </w:r>
          </w:p>
        </w:tc>
        <w:tc>
          <w:tcPr>
            <w:tcW w:w="1715" w:type="dxa"/>
          </w:tcPr>
          <w:p w14:paraId="72596FC6" w14:textId="06B1254E" w:rsidR="0058524F" w:rsidRPr="0058524F" w:rsidRDefault="00C6098C" w:rsidP="00D857BE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Historical narrative</w:t>
            </w:r>
          </w:p>
        </w:tc>
        <w:tc>
          <w:tcPr>
            <w:tcW w:w="1843" w:type="dxa"/>
          </w:tcPr>
          <w:p w14:paraId="6C21F4F0" w14:textId="06AEC0BB" w:rsidR="0058524F" w:rsidRPr="0058524F" w:rsidRDefault="00C6098C" w:rsidP="00D857BE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  <w:t>Recount – Journalistic Report</w:t>
            </w:r>
          </w:p>
        </w:tc>
        <w:tc>
          <w:tcPr>
            <w:tcW w:w="1964" w:type="dxa"/>
          </w:tcPr>
          <w:p w14:paraId="471A21F8" w14:textId="257DC4B2" w:rsidR="001268C1" w:rsidRDefault="001268C1" w:rsidP="00D857BE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 xml:space="preserve">Narrative </w:t>
            </w:r>
          </w:p>
          <w:p w14:paraId="6DBE9EAF" w14:textId="5B0E1A77" w:rsidR="0058524F" w:rsidRPr="0058524F" w:rsidRDefault="001268C1" w:rsidP="00D857BE">
            <w:pPr>
              <w:pStyle w:val="Default"/>
              <w:jc w:val="center"/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Recount - Autobiography</w:t>
            </w:r>
          </w:p>
        </w:tc>
        <w:tc>
          <w:tcPr>
            <w:tcW w:w="1863" w:type="dxa"/>
          </w:tcPr>
          <w:p w14:paraId="44DA9762" w14:textId="222C9CCB" w:rsidR="0058524F" w:rsidRPr="0058524F" w:rsidRDefault="00184A7E" w:rsidP="00D857BE">
            <w:pPr>
              <w:pStyle w:val="Default"/>
              <w:jc w:val="center"/>
              <w:rPr>
                <w:rFonts w:ascii="Twinkl Cursive Looped Light" w:hAnsi="Twinkl Cursive Looped Light" w:cs="Arial"/>
                <w:bCs/>
                <w:color w:val="0070C0"/>
                <w:sz w:val="22"/>
                <w:szCs w:val="22"/>
              </w:rPr>
            </w:pPr>
            <w:r>
              <w:rPr>
                <w:rFonts w:ascii="Twinkl Cursive Looped Light" w:hAnsi="Twinkl Cursive Looped Light" w:cs="Arial"/>
                <w:color w:val="0070C0"/>
                <w:sz w:val="22"/>
                <w:szCs w:val="22"/>
              </w:rPr>
              <w:t>Recount - biography</w:t>
            </w:r>
          </w:p>
        </w:tc>
      </w:tr>
      <w:tr w:rsidR="007F54D8" w:rsidRPr="0058524F" w14:paraId="7A7522AD" w14:textId="77777777" w:rsidTr="0058524F">
        <w:tc>
          <w:tcPr>
            <w:tcW w:w="1576" w:type="dxa"/>
          </w:tcPr>
          <w:p w14:paraId="7A7522A5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Pathways to write extension text (optional)</w:t>
            </w:r>
          </w:p>
        </w:tc>
        <w:tc>
          <w:tcPr>
            <w:tcW w:w="1936" w:type="dxa"/>
          </w:tcPr>
          <w:p w14:paraId="3259BC0D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An Eagle in the snow by Michael Morpurgo</w:t>
            </w:r>
          </w:p>
          <w:p w14:paraId="37901CAF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Erika’s story by Ruth Vander Zee </w:t>
            </w:r>
          </w:p>
          <w:p w14:paraId="7A7522A6" w14:textId="3231E63F" w:rsidR="007F54D8" w:rsidRPr="0058524F" w:rsidRDefault="007F54D8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</w:p>
        </w:tc>
        <w:tc>
          <w:tcPr>
            <w:tcW w:w="1839" w:type="dxa"/>
          </w:tcPr>
          <w:p w14:paraId="5C8519A9" w14:textId="366DF4F7" w:rsidR="00EC6F7E" w:rsidRPr="0058524F" w:rsidRDefault="00EC6F7E" w:rsidP="00EC6F7E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The Works: Key Stage 2 chosen by Pie Corbett </w:t>
            </w:r>
          </w:p>
          <w:p w14:paraId="7A7522A7" w14:textId="79364B4C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FFC00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All the Wild Wonders: Poems of our Earth edited by Wendy Cooling</w:t>
            </w:r>
          </w:p>
        </w:tc>
        <w:tc>
          <w:tcPr>
            <w:tcW w:w="1654" w:type="dxa"/>
          </w:tcPr>
          <w:p w14:paraId="7A7522A8" w14:textId="629D2426" w:rsidR="00EC6F7E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Lord of the Forest by Caroline Pitcher</w:t>
            </w:r>
          </w:p>
        </w:tc>
        <w:tc>
          <w:tcPr>
            <w:tcW w:w="1715" w:type="dxa"/>
          </w:tcPr>
          <w:p w14:paraId="7A7522A9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F0"/>
                <w:sz w:val="22"/>
                <w:szCs w:val="22"/>
              </w:rPr>
              <w:t>Gulliver’s Travels retold by Martin Jenkins, illustrated by Chris Riddell</w:t>
            </w:r>
          </w:p>
        </w:tc>
        <w:tc>
          <w:tcPr>
            <w:tcW w:w="1843" w:type="dxa"/>
          </w:tcPr>
          <w:p w14:paraId="34BA1D4D" w14:textId="4D072225" w:rsidR="00EC6F7E" w:rsidRPr="0058524F" w:rsidRDefault="00EC6F7E" w:rsidP="00EC6F7E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Maps by Aleksandra and Daniel Mizielinska </w:t>
            </w:r>
          </w:p>
          <w:p w14:paraId="7A7522AA" w14:textId="43E89774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</w:p>
        </w:tc>
        <w:tc>
          <w:tcPr>
            <w:tcW w:w="1964" w:type="dxa"/>
          </w:tcPr>
          <w:p w14:paraId="31F9494F" w14:textId="58BC721F" w:rsidR="007F54D8" w:rsidRPr="0058524F" w:rsidRDefault="007F54D8" w:rsidP="007F54D8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Dolphin Song </w:t>
            </w: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Lauren St. John (class novel to link) </w:t>
            </w:r>
          </w:p>
          <w:p w14:paraId="437E268D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/>
                <w:color w:val="00B1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The Fantastic Undersea Life of Jacques Cousteau </w:t>
            </w: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 xml:space="preserve">by Dan Yaccharino (optional) </w:t>
            </w:r>
          </w:p>
          <w:p w14:paraId="7A7522AB" w14:textId="0F3E0116" w:rsidR="00EC6F7E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/>
                <w:i/>
                <w:iCs/>
                <w:color w:val="00B1F0"/>
                <w:sz w:val="22"/>
                <w:szCs w:val="22"/>
              </w:rPr>
              <w:t xml:space="preserve">Great Adventurers </w:t>
            </w:r>
            <w:r w:rsidRPr="0058524F">
              <w:rPr>
                <w:rFonts w:ascii="Twinkl Cursive Looped Light" w:hAnsi="Twinkl Cursive Looped Light"/>
                <w:color w:val="00B1F0"/>
                <w:sz w:val="22"/>
                <w:szCs w:val="22"/>
              </w:rPr>
              <w:t>by Alastair Humphreys (optional)</w:t>
            </w:r>
          </w:p>
        </w:tc>
        <w:tc>
          <w:tcPr>
            <w:tcW w:w="1863" w:type="dxa"/>
          </w:tcPr>
          <w:p w14:paraId="7A7522AC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1F0"/>
                <w:sz w:val="22"/>
                <w:szCs w:val="22"/>
              </w:rPr>
            </w:pPr>
          </w:p>
        </w:tc>
      </w:tr>
      <w:tr w:rsidR="007F54D8" w:rsidRPr="0058524F" w14:paraId="7A7522B9" w14:textId="77777777" w:rsidTr="0058524F">
        <w:tc>
          <w:tcPr>
            <w:tcW w:w="1576" w:type="dxa"/>
          </w:tcPr>
          <w:p w14:paraId="7A7522AF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lastRenderedPageBreak/>
              <w:t>Reading spine text (compulsory)</w:t>
            </w:r>
          </w:p>
        </w:tc>
        <w:tc>
          <w:tcPr>
            <w:tcW w:w="1936" w:type="dxa"/>
          </w:tcPr>
          <w:p w14:paraId="4C56AE5F" w14:textId="77777777" w:rsidR="001D69B8" w:rsidRPr="0058524F" w:rsidRDefault="001D69B8" w:rsidP="00EC6F7E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When We Were Warriors by Emma Carroll </w:t>
            </w:r>
          </w:p>
          <w:p w14:paraId="37CE607C" w14:textId="77777777" w:rsidR="001D69B8" w:rsidRPr="0058524F" w:rsidRDefault="001D69B8" w:rsidP="00EC6F7E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</w:p>
          <w:p w14:paraId="7A7522B0" w14:textId="346C3F8A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Poems from the Second World War by Gaby Morgan</w:t>
            </w:r>
          </w:p>
          <w:p w14:paraId="00941DF4" w14:textId="5AF0777F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HISTORICAL FICTION/POETRY </w:t>
            </w:r>
          </w:p>
          <w:p w14:paraId="15FACD24" w14:textId="36BD8EE4" w:rsidR="00EC6F7E" w:rsidRPr="0058524F" w:rsidRDefault="008E0F3D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When we were Warriors by Emma Carroll </w:t>
            </w:r>
          </w:p>
          <w:p w14:paraId="6A428411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Ros</w:t>
            </w:r>
            <w:r w:rsidR="008E0F3D"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e</w:t>
            </w: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 Blanche by Ian McEwan</w:t>
            </w:r>
          </w:p>
          <w:p w14:paraId="28842A60" w14:textId="77777777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HISTORICAL/</w:t>
            </w:r>
          </w:p>
          <w:p w14:paraId="7A7522B2" w14:textId="4A047833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ADVENTURE FICTION </w:t>
            </w:r>
          </w:p>
        </w:tc>
        <w:tc>
          <w:tcPr>
            <w:tcW w:w="1839" w:type="dxa"/>
          </w:tcPr>
          <w:p w14:paraId="7A7522B3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FFC000"/>
                <w:sz w:val="22"/>
                <w:szCs w:val="22"/>
              </w:rPr>
            </w:pPr>
          </w:p>
        </w:tc>
        <w:tc>
          <w:tcPr>
            <w:tcW w:w="1654" w:type="dxa"/>
          </w:tcPr>
          <w:p w14:paraId="1665F244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Jungle Book </w:t>
            </w: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>by Rudyard Kipling</w:t>
            </w:r>
          </w:p>
          <w:p w14:paraId="7EECEA5E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</w:p>
          <w:p w14:paraId="1D7163AC" w14:textId="5B71D269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  <w:t xml:space="preserve">Into the Jungle by Katherine Rundell </w:t>
            </w:r>
          </w:p>
          <w:p w14:paraId="600BC543" w14:textId="77777777" w:rsidR="007F54D8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color w:val="00B050"/>
                <w:sz w:val="22"/>
                <w:szCs w:val="22"/>
              </w:rPr>
            </w:pPr>
          </w:p>
          <w:p w14:paraId="7A7522B4" w14:textId="3E9B7BC6" w:rsidR="007227E2" w:rsidRPr="0058524F" w:rsidRDefault="007F54D8" w:rsidP="007F54D8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CLASSIC FICTION</w:t>
            </w:r>
          </w:p>
        </w:tc>
        <w:tc>
          <w:tcPr>
            <w:tcW w:w="1715" w:type="dxa"/>
          </w:tcPr>
          <w:p w14:paraId="0B52D6BB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>The Happy Price and Other Tales by Oscar Wilde</w:t>
            </w:r>
          </w:p>
          <w:p w14:paraId="3D6B0607" w14:textId="77777777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  <w:p w14:paraId="7A7522B5" w14:textId="720EE486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 xml:space="preserve">CLASSIC FICTION </w:t>
            </w:r>
          </w:p>
        </w:tc>
        <w:tc>
          <w:tcPr>
            <w:tcW w:w="1843" w:type="dxa"/>
          </w:tcPr>
          <w:p w14:paraId="07413713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The Explorer by Katherine Rundell</w:t>
            </w:r>
          </w:p>
          <w:p w14:paraId="225DA320" w14:textId="77777777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</w:p>
          <w:p w14:paraId="1B100EFC" w14:textId="77777777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INFORMATION</w:t>
            </w:r>
          </w:p>
          <w:p w14:paraId="7A7522B6" w14:textId="7AAC5DB3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 xml:space="preserve">CONTEMPORARY FICTION </w:t>
            </w:r>
          </w:p>
        </w:tc>
        <w:tc>
          <w:tcPr>
            <w:tcW w:w="1964" w:type="dxa"/>
          </w:tcPr>
          <w:p w14:paraId="7A7522B7" w14:textId="15344ACF" w:rsidR="007227E2" w:rsidRPr="0058524F" w:rsidRDefault="001D69B8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 xml:space="preserve">Great Adventurers by Alastair Humphreys </w:t>
            </w:r>
          </w:p>
        </w:tc>
        <w:tc>
          <w:tcPr>
            <w:tcW w:w="1863" w:type="dxa"/>
          </w:tcPr>
          <w:p w14:paraId="6D2522B2" w14:textId="77777777" w:rsidR="00EC6F7E" w:rsidRPr="0058524F" w:rsidRDefault="00EC6F7E" w:rsidP="00EC6F7E">
            <w:pPr>
              <w:pStyle w:val="Default"/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iCs/>
                <w:color w:val="00B050"/>
                <w:sz w:val="22"/>
                <w:szCs w:val="22"/>
              </w:rPr>
              <w:t>Sky Chasers by Emma Carroll</w:t>
            </w:r>
          </w:p>
          <w:p w14:paraId="523114B5" w14:textId="77777777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</w:p>
          <w:p w14:paraId="7A7522B8" w14:textId="05BBD0BD" w:rsidR="007227E2" w:rsidRPr="0058524F" w:rsidRDefault="007227E2" w:rsidP="00EC6F7E">
            <w:pPr>
              <w:pStyle w:val="Default"/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</w:pPr>
            <w:r w:rsidRPr="0058524F">
              <w:rPr>
                <w:rFonts w:ascii="Twinkl Cursive Looped Light" w:hAnsi="Twinkl Cursive Looped Light" w:cs="Arial"/>
                <w:bCs/>
                <w:color w:val="00B050"/>
                <w:sz w:val="22"/>
                <w:szCs w:val="22"/>
              </w:rPr>
              <w:t xml:space="preserve">ADVENTURE FICTION </w:t>
            </w:r>
          </w:p>
        </w:tc>
      </w:tr>
    </w:tbl>
    <w:p w14:paraId="7A7522C5" w14:textId="77777777" w:rsidR="001268C1" w:rsidRPr="00633766" w:rsidRDefault="001268C1">
      <w:pPr>
        <w:rPr>
          <w:rFonts w:ascii="Arial" w:hAnsi="Arial" w:cs="Arial"/>
        </w:rPr>
      </w:pPr>
    </w:p>
    <w:p w14:paraId="7A7522C7" w14:textId="268A8784" w:rsidR="00E714AF" w:rsidRPr="00633766" w:rsidRDefault="00E714AF">
      <w:pPr>
        <w:rPr>
          <w:rFonts w:ascii="Arial" w:hAnsi="Arial" w:cs="Arial"/>
        </w:rPr>
      </w:pPr>
    </w:p>
    <w:sectPr w:rsidR="00E714AF" w:rsidRPr="00633766" w:rsidSect="00E47D41">
      <w:headerReference w:type="default" r:id="rId3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4DEAA" w14:textId="77777777" w:rsidR="00DF226B" w:rsidRDefault="00DF226B" w:rsidP="00E47D41">
      <w:r>
        <w:separator/>
      </w:r>
    </w:p>
  </w:endnote>
  <w:endnote w:type="continuationSeparator" w:id="0">
    <w:p w14:paraId="30D0A049" w14:textId="77777777" w:rsidR="00DF226B" w:rsidRDefault="00DF226B" w:rsidP="00E4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winkl Cursive 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Cursive Unlooped">
    <w:altName w:val="Calibri"/>
    <w:panose1 w:val="020B0604020202020204"/>
    <w:charset w:val="4D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78486" w14:textId="77777777" w:rsidR="00DF226B" w:rsidRDefault="00DF226B" w:rsidP="00E47D41">
      <w:r>
        <w:separator/>
      </w:r>
    </w:p>
  </w:footnote>
  <w:footnote w:type="continuationSeparator" w:id="0">
    <w:p w14:paraId="18EF3832" w14:textId="77777777" w:rsidR="00DF226B" w:rsidRDefault="00DF226B" w:rsidP="00E47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D06C" w14:textId="232D9108" w:rsidR="00E47D41" w:rsidRDefault="00E47D41" w:rsidP="00E47D41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8C9038" wp14:editId="03ABF2CB">
          <wp:simplePos x="0" y="0"/>
          <wp:positionH relativeFrom="column">
            <wp:posOffset>4321436</wp:posOffset>
          </wp:positionH>
          <wp:positionV relativeFrom="paragraph">
            <wp:posOffset>-319405</wp:posOffset>
          </wp:positionV>
          <wp:extent cx="363255" cy="429624"/>
          <wp:effectExtent l="0" t="0" r="5080" b="2540"/>
          <wp:wrapNone/>
          <wp:docPr id="1" name="Picture 1" descr="Lindow Community Primary School - Welc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ndow Community Primary School - Welc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255" cy="4296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"/var/folders/m0/lsxcvj0x69g0n4qjzbjppvxc0000gn/T/com.microsoft.Word/WebArchiveCopyPasteTempFiles/Z" \* MERGEFORMATINET </w:instrText>
    </w:r>
    <w:r>
      <w:fldChar w:fldCharType="separate"/>
    </w:r>
    <w:r>
      <w:fldChar w:fldCharType="end"/>
    </w:r>
  </w:p>
  <w:p w14:paraId="1F28F784" w14:textId="19C7BF4C" w:rsidR="00E47D41" w:rsidRPr="0003243B" w:rsidRDefault="00E47D41" w:rsidP="00E47D41">
    <w:pPr>
      <w:pStyle w:val="Header"/>
      <w:jc w:val="center"/>
      <w:rPr>
        <w:rFonts w:ascii="Twinkl Cursive Looped Light" w:hAnsi="Twinkl Cursive Looped Light"/>
        <w:b/>
        <w:bCs/>
        <w:i/>
        <w:iCs/>
        <w:color w:val="FF0000"/>
      </w:rPr>
    </w:pPr>
    <w:r w:rsidRPr="0003243B">
      <w:rPr>
        <w:rFonts w:ascii="Twinkl Cursive Looped Light" w:hAnsi="Twinkl Cursive Looped Light"/>
        <w:b/>
        <w:bCs/>
        <w:i/>
        <w:iCs/>
        <w:color w:val="FF0000"/>
      </w:rPr>
      <w:t>Caring, Learning and Achieving Together</w:t>
    </w:r>
  </w:p>
  <w:p w14:paraId="1F0286D3" w14:textId="77777777" w:rsidR="00E47D41" w:rsidRDefault="00E47D41" w:rsidP="00E47D4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32C2"/>
    <w:multiLevelType w:val="hybridMultilevel"/>
    <w:tmpl w:val="BF5CD784"/>
    <w:lvl w:ilvl="0" w:tplc="24C28F0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1959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63"/>
    <w:rsid w:val="0000054A"/>
    <w:rsid w:val="0003243B"/>
    <w:rsid w:val="00042979"/>
    <w:rsid w:val="000439BC"/>
    <w:rsid w:val="00097D5F"/>
    <w:rsid w:val="000B0017"/>
    <w:rsid w:val="000B6DC9"/>
    <w:rsid w:val="000F7F5C"/>
    <w:rsid w:val="001268C1"/>
    <w:rsid w:val="00143990"/>
    <w:rsid w:val="00145E45"/>
    <w:rsid w:val="0017457B"/>
    <w:rsid w:val="00184A7E"/>
    <w:rsid w:val="001A7D60"/>
    <w:rsid w:val="001B2C97"/>
    <w:rsid w:val="001C48BF"/>
    <w:rsid w:val="001D69B8"/>
    <w:rsid w:val="001E7AC8"/>
    <w:rsid w:val="00211C76"/>
    <w:rsid w:val="002141AD"/>
    <w:rsid w:val="00216FF3"/>
    <w:rsid w:val="00232696"/>
    <w:rsid w:val="00282150"/>
    <w:rsid w:val="002C0A95"/>
    <w:rsid w:val="002C770A"/>
    <w:rsid w:val="00305CAB"/>
    <w:rsid w:val="00335FB8"/>
    <w:rsid w:val="003B1361"/>
    <w:rsid w:val="00472CD8"/>
    <w:rsid w:val="00493DAC"/>
    <w:rsid w:val="004B1407"/>
    <w:rsid w:val="004E5437"/>
    <w:rsid w:val="005122EE"/>
    <w:rsid w:val="00537C0F"/>
    <w:rsid w:val="0058524F"/>
    <w:rsid w:val="00595EBA"/>
    <w:rsid w:val="005B783E"/>
    <w:rsid w:val="005F36FF"/>
    <w:rsid w:val="006025C2"/>
    <w:rsid w:val="00633766"/>
    <w:rsid w:val="00682BB6"/>
    <w:rsid w:val="006A77B6"/>
    <w:rsid w:val="006B2DC0"/>
    <w:rsid w:val="006F7C90"/>
    <w:rsid w:val="007227E2"/>
    <w:rsid w:val="00733088"/>
    <w:rsid w:val="007F54D8"/>
    <w:rsid w:val="007F60F4"/>
    <w:rsid w:val="00800BB7"/>
    <w:rsid w:val="008470D9"/>
    <w:rsid w:val="00871C15"/>
    <w:rsid w:val="0089595F"/>
    <w:rsid w:val="008E0F3D"/>
    <w:rsid w:val="00910E3E"/>
    <w:rsid w:val="00963330"/>
    <w:rsid w:val="0096339A"/>
    <w:rsid w:val="00976F9B"/>
    <w:rsid w:val="009C7A81"/>
    <w:rsid w:val="009D5F50"/>
    <w:rsid w:val="00A31A71"/>
    <w:rsid w:val="00A906E8"/>
    <w:rsid w:val="00AA0648"/>
    <w:rsid w:val="00AC5D06"/>
    <w:rsid w:val="00AF1B39"/>
    <w:rsid w:val="00B822AD"/>
    <w:rsid w:val="00B913A1"/>
    <w:rsid w:val="00BB4042"/>
    <w:rsid w:val="00BC7024"/>
    <w:rsid w:val="00BC7DDE"/>
    <w:rsid w:val="00C6098C"/>
    <w:rsid w:val="00C70565"/>
    <w:rsid w:val="00CB64F5"/>
    <w:rsid w:val="00CF2A59"/>
    <w:rsid w:val="00D37548"/>
    <w:rsid w:val="00D73F51"/>
    <w:rsid w:val="00D856C8"/>
    <w:rsid w:val="00D857BE"/>
    <w:rsid w:val="00DC291C"/>
    <w:rsid w:val="00DF226B"/>
    <w:rsid w:val="00E11577"/>
    <w:rsid w:val="00E3616F"/>
    <w:rsid w:val="00E47D41"/>
    <w:rsid w:val="00E52FCC"/>
    <w:rsid w:val="00E555FD"/>
    <w:rsid w:val="00E561D0"/>
    <w:rsid w:val="00E6685C"/>
    <w:rsid w:val="00E714AF"/>
    <w:rsid w:val="00EC6F7E"/>
    <w:rsid w:val="00F26A1D"/>
    <w:rsid w:val="00F55863"/>
    <w:rsid w:val="64EB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752135"/>
  <w15:docId w15:val="{5AA777C2-522B-43ED-BAF4-7C579CEB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5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58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4B1407"/>
    <w:pPr>
      <w:spacing w:before="100" w:beforeAutospacing="1" w:after="100" w:afterAutospacing="1"/>
    </w:pPr>
    <w:rPr>
      <w:lang w:val="en-US" w:eastAsia="en-US"/>
    </w:rPr>
  </w:style>
  <w:style w:type="character" w:customStyle="1" w:styleId="normaltextrun">
    <w:name w:val="normaltextrun"/>
    <w:basedOn w:val="DefaultParagraphFont"/>
    <w:rsid w:val="004B1407"/>
  </w:style>
  <w:style w:type="character" w:customStyle="1" w:styleId="eop">
    <w:name w:val="eop"/>
    <w:basedOn w:val="DefaultParagraphFont"/>
    <w:rsid w:val="004B1407"/>
  </w:style>
  <w:style w:type="paragraph" w:styleId="BalloonText">
    <w:name w:val="Balloon Text"/>
    <w:basedOn w:val="Normal"/>
    <w:link w:val="BalloonTextChar"/>
    <w:uiPriority w:val="99"/>
    <w:semiHidden/>
    <w:unhideWhenUsed/>
    <w:rsid w:val="00282150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15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47D4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7D41"/>
  </w:style>
  <w:style w:type="paragraph" w:styleId="Footer">
    <w:name w:val="footer"/>
    <w:basedOn w:val="Normal"/>
    <w:link w:val="FooterChar"/>
    <w:uiPriority w:val="99"/>
    <w:unhideWhenUsed/>
    <w:rsid w:val="00E47D4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47D41"/>
  </w:style>
  <w:style w:type="paragraph" w:customStyle="1" w:styleId="p1">
    <w:name w:val="p1"/>
    <w:basedOn w:val="Normal"/>
    <w:rsid w:val="000B0017"/>
    <w:rPr>
      <w:rFonts w:ascii="Helvetica" w:hAnsi="Helvetica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0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4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4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9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1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0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5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5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7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6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3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34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2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0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2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2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2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8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03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0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0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3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7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4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1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0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2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8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1036</Words>
  <Characters>5910</Characters>
  <Application>Microsoft Office Word</Application>
  <DocSecurity>0</DocSecurity>
  <Lines>49</Lines>
  <Paragraphs>13</Paragraphs>
  <ScaleCrop>false</ScaleCrop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lisa oakes</cp:lastModifiedBy>
  <cp:revision>3</cp:revision>
  <cp:lastPrinted>2021-06-15T13:34:00Z</cp:lastPrinted>
  <dcterms:created xsi:type="dcterms:W3CDTF">2025-09-29T19:24:00Z</dcterms:created>
  <dcterms:modified xsi:type="dcterms:W3CDTF">2025-09-29T19:24:00Z</dcterms:modified>
</cp:coreProperties>
</file>